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69C8" w:rsidRDefault="008869C8" w:rsidP="004E579B">
      <w:pPr>
        <w:pStyle w:val="TOCHeading"/>
        <w:spacing w:before="0"/>
        <w:rPr>
          <w:rFonts w:asciiTheme="minorHAnsi" w:eastAsiaTheme="minorHAnsi" w:hAnsiTheme="minorHAnsi" w:cstheme="minorBidi"/>
          <w:b w:val="0"/>
          <w:bCs w:val="0"/>
          <w:sz w:val="22"/>
          <w:szCs w:val="22"/>
        </w:rPr>
      </w:pPr>
    </w:p>
    <w:p w:rsidR="008869C8" w:rsidRDefault="008869C8" w:rsidP="008869C8"/>
    <w:p w:rsidR="008869C8" w:rsidRDefault="008869C8" w:rsidP="008869C8"/>
    <w:p w:rsidR="008869C8" w:rsidRDefault="009662FB" w:rsidP="008869C8">
      <w:pPr>
        <w:jc w:val="center"/>
      </w:pPr>
      <w:r>
        <w:rPr>
          <w:noProof/>
        </w:rPr>
      </w:r>
      <w:r>
        <w:rPr>
          <w:noProof/>
        </w:rPr>
        <w:pict>
          <v:group id="Group 6" o:spid="_x0000_s1026" style="width:457.65pt;height:96.15pt;mso-position-horizontal-relative:char;mso-position-vertical-relative:line" coordorigin="11886,42319" coordsize="41399,10750"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7" o:spid="_x0000_s1027" type="#_x0000_t75" style="position:absolute;left:11886;top:42319;width:12031;height:1023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">
              <v:imagedata r:id="rId8" o:title=""/>
              <o:lock v:ext="edit" aspectratio="f"/>
            </v:shape>
            <v:shapetype id="_x0000_t202" coordsize="21600,21600" o:spt="202" path="m,l,21600r21600,l21600,xe">
              <v:stroke joinstyle="miter"/>
              <v:path gradientshapeok="t" o:connecttype="rect"/>
            </v:shapetype>
            <v:shape id="TextBox 8" o:spid="_x0000_s1028" type="#_x0000_t202" style="position:absolute;left:24202;top:42379;width:29083;height:106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w:txbxContent>
                  <w:p w:rsidR="000F3655" w:rsidRDefault="000F3655" w:rsidP="007927DC">
                    <w:pPr>
                      <w:pStyle w:val="NormalWeb"/>
                      <w:spacing w:before="0" w:beforeAutospacing="0" w:after="0" w:afterAutospacing="0"/>
                    </w:pPr>
                    <w:proofErr w:type="gramStart"/>
                    <w:r>
                      <w:rPr>
                        <w:rFonts w:ascii="Andalus" w:hAnsi="Andalus" w:cs="Andalus"/>
                        <w:b/>
                        <w:bCs/>
                        <w:color w:val="365F91" w:themeColor="accent1" w:themeShade="BF"/>
                        <w:kern w:val="24"/>
                        <w:sz w:val="72"/>
                        <w:szCs w:val="72"/>
                      </w:rPr>
                      <w:t>Mined Systems Inc.</w:t>
                    </w:r>
                    <w:proofErr w:type="gramEnd"/>
                  </w:p>
                  <w:p w:rsidR="000F3655" w:rsidRDefault="000F3655" w:rsidP="006F6280">
                    <w:pPr>
                      <w:pStyle w:val="NormalWeb"/>
                      <w:tabs>
                        <w:tab w:val="left" w:pos="1710"/>
                      </w:tabs>
                      <w:spacing w:before="0" w:beforeAutospacing="0" w:after="0" w:afterAutospacing="0"/>
                    </w:pPr>
                    <w:r>
                      <w:rPr>
                        <w:rFonts w:ascii="Andalus" w:hAnsi="Andalus" w:cs="Andalus"/>
                        <w:b/>
                        <w:bCs/>
                        <w:color w:val="365F91" w:themeColor="accent1" w:themeShade="BF"/>
                        <w:kern w:val="24"/>
                        <w:sz w:val="40"/>
                        <w:szCs w:val="40"/>
                      </w:rPr>
                      <w:t xml:space="preserve">Metrics Intelligence </w:t>
                    </w:r>
                    <w:r>
                      <w:rPr>
                        <w:rFonts w:ascii="Andalus" w:hAnsi="Andalus" w:cs="Andalus"/>
                        <w:b/>
                        <w:bCs/>
                        <w:color w:val="365F91" w:themeColor="accent1" w:themeShade="BF"/>
                        <w:kern w:val="24"/>
                        <w:position w:val="12"/>
                        <w:sz w:val="40"/>
                        <w:szCs w:val="40"/>
                        <w:vertAlign w:val="superscript"/>
                      </w:rPr>
                      <w:t>©</w:t>
                    </w:r>
                  </w:p>
                </w:txbxContent>
              </v:textbox>
            </v:shape>
            <w10:wrap type="none"/>
            <w10:anchorlock/>
          </v:group>
        </w:pict>
      </w:r>
    </w:p>
    <w:p w:rsidR="0020398E" w:rsidRDefault="0020398E" w:rsidP="008869C8">
      <w:pPr>
        <w:jc w:val="center"/>
      </w:pPr>
    </w:p>
    <w:p w:rsidR="008869C8" w:rsidRDefault="008869C8" w:rsidP="008869C8">
      <w:pPr>
        <w:pStyle w:val="Heading1"/>
        <w:numPr>
          <w:ilvl w:val="0"/>
          <w:numId w:val="0"/>
        </w:numPr>
        <w:spacing w:before="0"/>
        <w:ind w:left="360" w:hanging="360"/>
        <w:rPr>
          <w:rFonts w:asciiTheme="minorHAnsi" w:eastAsiaTheme="minorHAnsi" w:hAnsiTheme="minorHAnsi" w:cstheme="minorBidi"/>
          <w:b w:val="0"/>
          <w:bCs w:val="0"/>
          <w:noProof/>
          <w:sz w:val="22"/>
          <w:szCs w:val="22"/>
        </w:rPr>
      </w:pPr>
      <w:r w:rsidRPr="008869C8">
        <w:rPr>
          <w:rFonts w:asciiTheme="minorHAnsi" w:eastAsiaTheme="minorHAnsi" w:hAnsiTheme="minorHAnsi" w:cstheme="minorBidi"/>
          <w:b w:val="0"/>
          <w:bCs w:val="0"/>
          <w:noProof/>
          <w:sz w:val="22"/>
          <w:szCs w:val="22"/>
        </w:rPr>
        <w:t xml:space="preserve"> </w:t>
      </w:r>
    </w:p>
    <w:p w:rsidR="008869C8" w:rsidRDefault="008869C8" w:rsidP="008869C8">
      <w:pPr>
        <w:pStyle w:val="Heading1"/>
        <w:numPr>
          <w:ilvl w:val="0"/>
          <w:numId w:val="0"/>
        </w:numPr>
        <w:spacing w:before="0" w:after="0"/>
        <w:ind w:left="360" w:hanging="360"/>
        <w:rPr>
          <w:rFonts w:ascii="Andalus" w:hAnsi="Andalus" w:cs="Andalus"/>
          <w:color w:val="4F81BD" w:themeColor="accent1"/>
          <w:sz w:val="48"/>
        </w:rPr>
      </w:pPr>
    </w:p>
    <w:p w:rsidR="00561B9F" w:rsidRPr="00561B9F" w:rsidRDefault="008869C8" w:rsidP="00561B9F">
      <w:pPr>
        <w:pStyle w:val="Title"/>
      </w:pPr>
      <w:r w:rsidRPr="002E6AA4">
        <w:rPr>
          <w:rStyle w:val="Strong"/>
          <w:rFonts w:asciiTheme="majorHAnsi" w:hAnsiTheme="majorHAnsi"/>
        </w:rPr>
        <w:t xml:space="preserve">SOW </w:t>
      </w:r>
      <w:r w:rsidR="004B4AC0">
        <w:rPr>
          <w:rStyle w:val="Strong"/>
          <w:rFonts w:asciiTheme="majorHAnsi" w:hAnsiTheme="majorHAnsi"/>
        </w:rPr>
        <w:t>5</w:t>
      </w:r>
      <w:r w:rsidR="00EF337C">
        <w:rPr>
          <w:rStyle w:val="Strong"/>
          <w:rFonts w:asciiTheme="majorHAnsi" w:hAnsiTheme="majorHAnsi"/>
        </w:rPr>
        <w:t>, v</w:t>
      </w:r>
      <w:r w:rsidR="008739A9">
        <w:rPr>
          <w:rStyle w:val="Strong"/>
          <w:rFonts w:asciiTheme="majorHAnsi" w:hAnsiTheme="majorHAnsi"/>
        </w:rPr>
        <w:t>3</w:t>
      </w:r>
      <w:r w:rsidRPr="002E6AA4">
        <w:rPr>
          <w:rStyle w:val="Strong"/>
          <w:rFonts w:asciiTheme="majorHAnsi" w:hAnsiTheme="majorHAnsi"/>
        </w:rPr>
        <w:t xml:space="preserve"> Design Document</w:t>
      </w:r>
      <w:r w:rsidR="00561B9F">
        <w:rPr>
          <w:rStyle w:val="Strong"/>
          <w:rFonts w:asciiTheme="majorHAnsi" w:hAnsiTheme="majorHAnsi"/>
        </w:rPr>
        <w:t>, Release 12.</w:t>
      </w:r>
      <w:r w:rsidR="004B4AC0">
        <w:rPr>
          <w:rStyle w:val="Strong"/>
          <w:rFonts w:asciiTheme="majorHAnsi" w:hAnsiTheme="majorHAnsi"/>
        </w:rPr>
        <w:t>11</w:t>
      </w:r>
    </w:p>
    <w:p w:rsidR="008869C8" w:rsidRPr="002E6AA4" w:rsidRDefault="00874897" w:rsidP="002E6AA4">
      <w:pPr>
        <w:pStyle w:val="Title"/>
        <w:rPr>
          <w:rStyle w:val="Strong"/>
          <w:rFonts w:asciiTheme="majorHAnsi" w:hAnsiTheme="majorHAnsi"/>
        </w:rPr>
      </w:pPr>
      <w:r>
        <w:rPr>
          <w:rStyle w:val="Strong"/>
          <w:rFonts w:asciiTheme="majorHAnsi" w:hAnsiTheme="majorHAnsi"/>
        </w:rPr>
        <w:t xml:space="preserve">October </w:t>
      </w:r>
      <w:r w:rsidR="000E62D4">
        <w:rPr>
          <w:rStyle w:val="Strong"/>
          <w:rFonts w:asciiTheme="majorHAnsi" w:hAnsiTheme="majorHAnsi"/>
        </w:rPr>
        <w:t>1</w:t>
      </w:r>
      <w:r w:rsidR="00791FDE">
        <w:rPr>
          <w:rStyle w:val="Strong"/>
          <w:rFonts w:asciiTheme="majorHAnsi" w:hAnsiTheme="majorHAnsi"/>
        </w:rPr>
        <w:t>9</w:t>
      </w:r>
      <w:r w:rsidR="008869C8" w:rsidRPr="002E6AA4">
        <w:rPr>
          <w:rStyle w:val="Strong"/>
          <w:rFonts w:asciiTheme="majorHAnsi" w:hAnsiTheme="majorHAnsi"/>
        </w:rPr>
        <w:t>, 2012</w:t>
      </w:r>
    </w:p>
    <w:p w:rsidR="008869C8" w:rsidRPr="002E6AA4" w:rsidRDefault="008869C8" w:rsidP="002E6AA4">
      <w:pPr>
        <w:pStyle w:val="Title"/>
        <w:sectPr w:rsidR="008869C8" w:rsidRPr="002E6AA4" w:rsidSect="00096B05">
          <w:footerReference w:type="default" r:id="rId9"/>
          <w:pgSz w:w="12240" w:h="15840"/>
          <w:pgMar w:top="1170" w:right="1080" w:bottom="990" w:left="1170" w:header="450" w:footer="450" w:gutter="0"/>
          <w:cols w:space="720"/>
          <w:docGrid w:linePitch="360"/>
        </w:sectPr>
      </w:pPr>
    </w:p>
    <w:sdt>
      <w:sdtPr>
        <w:rPr>
          <w:rFonts w:asciiTheme="minorHAnsi" w:eastAsiaTheme="minorHAnsi" w:hAnsiTheme="minorHAnsi" w:cstheme="minorBidi"/>
          <w:b w:val="0"/>
          <w:bCs w:val="0"/>
          <w:sz w:val="22"/>
          <w:szCs w:val="22"/>
        </w:rPr>
        <w:id w:val="35935876"/>
        <w:docPartObj>
          <w:docPartGallery w:val="Table of Contents"/>
          <w:docPartUnique/>
        </w:docPartObj>
      </w:sdtPr>
      <w:sdtContent>
        <w:p w:rsidR="0069377B" w:rsidRDefault="0069377B" w:rsidP="004E579B">
          <w:pPr>
            <w:pStyle w:val="TOCHeading"/>
            <w:spacing w:before="0"/>
          </w:pPr>
          <w:r>
            <w:t>Table of Contents</w:t>
          </w:r>
        </w:p>
        <w:p w:rsidR="000F50B6" w:rsidRDefault="009662FB">
          <w:pPr>
            <w:pStyle w:val="TOC1"/>
            <w:tabs>
              <w:tab w:val="left" w:pos="440"/>
              <w:tab w:val="right" w:leader="dot" w:pos="9980"/>
            </w:tabs>
            <w:rPr>
              <w:rFonts w:eastAsiaTheme="minorEastAsia"/>
              <w:noProof/>
            </w:rPr>
          </w:pPr>
          <w:r>
            <w:fldChar w:fldCharType="begin"/>
          </w:r>
          <w:r w:rsidR="0069377B">
            <w:instrText xml:space="preserve"> TOC \o "1-3" \h \z \u </w:instrText>
          </w:r>
          <w:r>
            <w:fldChar w:fldCharType="separate"/>
          </w:r>
          <w:hyperlink w:anchor="_Toc338495541" w:history="1">
            <w:r w:rsidR="000F50B6" w:rsidRPr="007E1544">
              <w:rPr>
                <w:rStyle w:val="Hyperlink"/>
                <w:noProof/>
              </w:rPr>
              <w:t>1</w:t>
            </w:r>
            <w:r w:rsidR="000F50B6">
              <w:rPr>
                <w:rFonts w:eastAsiaTheme="minorEastAsia"/>
                <w:noProof/>
              </w:rPr>
              <w:tab/>
            </w:r>
            <w:r w:rsidR="000F50B6" w:rsidRPr="007E1544">
              <w:rPr>
                <w:rStyle w:val="Hyperlink"/>
                <w:noProof/>
              </w:rPr>
              <w:t>Adjustment of Main Navigation Buttons</w:t>
            </w:r>
            <w:r w:rsidR="000F50B6">
              <w:rPr>
                <w:noProof/>
                <w:webHidden/>
              </w:rPr>
              <w:tab/>
            </w:r>
            <w:r w:rsidR="000F50B6">
              <w:rPr>
                <w:noProof/>
                <w:webHidden/>
              </w:rPr>
              <w:fldChar w:fldCharType="begin"/>
            </w:r>
            <w:r w:rsidR="000F50B6">
              <w:rPr>
                <w:noProof/>
                <w:webHidden/>
              </w:rPr>
              <w:instrText xml:space="preserve"> PAGEREF _Toc338495541 \h </w:instrText>
            </w:r>
            <w:r w:rsidR="000F50B6">
              <w:rPr>
                <w:noProof/>
                <w:webHidden/>
              </w:rPr>
            </w:r>
            <w:r w:rsidR="000F50B6">
              <w:rPr>
                <w:noProof/>
                <w:webHidden/>
              </w:rPr>
              <w:fldChar w:fldCharType="separate"/>
            </w:r>
            <w:r w:rsidR="000F50B6">
              <w:rPr>
                <w:noProof/>
                <w:webHidden/>
              </w:rPr>
              <w:t>5</w:t>
            </w:r>
            <w:r w:rsidR="000F50B6">
              <w:rPr>
                <w:noProof/>
                <w:webHidden/>
              </w:rPr>
              <w:fldChar w:fldCharType="end"/>
            </w:r>
          </w:hyperlink>
        </w:p>
        <w:p w:rsidR="000F50B6" w:rsidRDefault="000F50B6">
          <w:pPr>
            <w:pStyle w:val="TOC1"/>
            <w:tabs>
              <w:tab w:val="left" w:pos="440"/>
              <w:tab w:val="right" w:leader="dot" w:pos="9980"/>
            </w:tabs>
            <w:rPr>
              <w:rFonts w:eastAsiaTheme="minorEastAsia"/>
              <w:noProof/>
            </w:rPr>
          </w:pPr>
          <w:hyperlink w:anchor="_Toc338495542" w:history="1">
            <w:r w:rsidRPr="007E1544">
              <w:rPr>
                <w:rStyle w:val="Hyperlink"/>
                <w:noProof/>
              </w:rPr>
              <w:t>2</w:t>
            </w:r>
            <w:r>
              <w:rPr>
                <w:rFonts w:eastAsiaTheme="minorEastAsia"/>
                <w:noProof/>
              </w:rPr>
              <w:tab/>
            </w:r>
            <w:r w:rsidRPr="007E1544">
              <w:rPr>
                <w:rStyle w:val="Hyperlink"/>
                <w:noProof/>
              </w:rPr>
              <w:t>REPORTS: Re-creation of “Original” Reports</w:t>
            </w:r>
            <w:r>
              <w:rPr>
                <w:noProof/>
                <w:webHidden/>
              </w:rPr>
              <w:tab/>
            </w:r>
            <w:r>
              <w:rPr>
                <w:noProof/>
                <w:webHidden/>
              </w:rPr>
              <w:fldChar w:fldCharType="begin"/>
            </w:r>
            <w:r>
              <w:rPr>
                <w:noProof/>
                <w:webHidden/>
              </w:rPr>
              <w:instrText xml:space="preserve"> PAGEREF _Toc338495542 \h </w:instrText>
            </w:r>
            <w:r>
              <w:rPr>
                <w:noProof/>
                <w:webHidden/>
              </w:rPr>
            </w:r>
            <w:r>
              <w:rPr>
                <w:noProof/>
                <w:webHidden/>
              </w:rPr>
              <w:fldChar w:fldCharType="separate"/>
            </w:r>
            <w:r>
              <w:rPr>
                <w:noProof/>
                <w:webHidden/>
              </w:rPr>
              <w:t>6</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43" w:history="1">
            <w:r w:rsidRPr="007E1544">
              <w:rPr>
                <w:rStyle w:val="Hyperlink"/>
                <w:noProof/>
              </w:rPr>
              <w:t>2.1</w:t>
            </w:r>
            <w:r>
              <w:rPr>
                <w:rFonts w:eastAsiaTheme="minorEastAsia"/>
                <w:noProof/>
              </w:rPr>
              <w:tab/>
            </w:r>
            <w:r w:rsidRPr="007E1544">
              <w:rPr>
                <w:rStyle w:val="Hyperlink"/>
                <w:noProof/>
              </w:rPr>
              <w:t>Franchisee Reports</w:t>
            </w:r>
            <w:r>
              <w:rPr>
                <w:noProof/>
                <w:webHidden/>
              </w:rPr>
              <w:tab/>
            </w:r>
            <w:r>
              <w:rPr>
                <w:noProof/>
                <w:webHidden/>
              </w:rPr>
              <w:fldChar w:fldCharType="begin"/>
            </w:r>
            <w:r>
              <w:rPr>
                <w:noProof/>
                <w:webHidden/>
              </w:rPr>
              <w:instrText xml:space="preserve"> PAGEREF _Toc338495543 \h </w:instrText>
            </w:r>
            <w:r>
              <w:rPr>
                <w:noProof/>
                <w:webHidden/>
              </w:rPr>
            </w:r>
            <w:r>
              <w:rPr>
                <w:noProof/>
                <w:webHidden/>
              </w:rPr>
              <w:fldChar w:fldCharType="separate"/>
            </w:r>
            <w:r>
              <w:rPr>
                <w:noProof/>
                <w:webHidden/>
              </w:rPr>
              <w:t>7</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44" w:history="1">
            <w:r w:rsidRPr="007E1544">
              <w:rPr>
                <w:rStyle w:val="Hyperlink"/>
                <w:noProof/>
              </w:rPr>
              <w:t>2.1.1</w:t>
            </w:r>
            <w:r>
              <w:rPr>
                <w:rFonts w:eastAsiaTheme="minorEastAsia"/>
                <w:noProof/>
              </w:rPr>
              <w:tab/>
            </w:r>
            <w:r w:rsidRPr="007E1544">
              <w:rPr>
                <w:rStyle w:val="Hyperlink"/>
                <w:noProof/>
              </w:rPr>
              <w:t>New Appointments by Source (By Month)</w:t>
            </w:r>
            <w:r>
              <w:rPr>
                <w:noProof/>
                <w:webHidden/>
              </w:rPr>
              <w:tab/>
            </w:r>
            <w:r>
              <w:rPr>
                <w:noProof/>
                <w:webHidden/>
              </w:rPr>
              <w:fldChar w:fldCharType="begin"/>
            </w:r>
            <w:r>
              <w:rPr>
                <w:noProof/>
                <w:webHidden/>
              </w:rPr>
              <w:instrText xml:space="preserve"> PAGEREF _Toc338495544 \h </w:instrText>
            </w:r>
            <w:r>
              <w:rPr>
                <w:noProof/>
                <w:webHidden/>
              </w:rPr>
            </w:r>
            <w:r>
              <w:rPr>
                <w:noProof/>
                <w:webHidden/>
              </w:rPr>
              <w:fldChar w:fldCharType="separate"/>
            </w:r>
            <w:r>
              <w:rPr>
                <w:noProof/>
                <w:webHidden/>
              </w:rPr>
              <w:t>7</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45" w:history="1">
            <w:r w:rsidRPr="007E1544">
              <w:rPr>
                <w:rStyle w:val="Hyperlink"/>
                <w:noProof/>
              </w:rPr>
              <w:t>2.1.2</w:t>
            </w:r>
            <w:r>
              <w:rPr>
                <w:rFonts w:eastAsiaTheme="minorEastAsia"/>
                <w:noProof/>
              </w:rPr>
              <w:tab/>
            </w:r>
            <w:r w:rsidRPr="007E1544">
              <w:rPr>
                <w:rStyle w:val="Hyperlink"/>
                <w:noProof/>
              </w:rPr>
              <w:t>New Clients by Product Type (By Month)</w:t>
            </w:r>
            <w:r>
              <w:rPr>
                <w:noProof/>
                <w:webHidden/>
              </w:rPr>
              <w:tab/>
            </w:r>
            <w:r>
              <w:rPr>
                <w:noProof/>
                <w:webHidden/>
              </w:rPr>
              <w:fldChar w:fldCharType="begin"/>
            </w:r>
            <w:r>
              <w:rPr>
                <w:noProof/>
                <w:webHidden/>
              </w:rPr>
              <w:instrText xml:space="preserve"> PAGEREF _Toc338495545 \h </w:instrText>
            </w:r>
            <w:r>
              <w:rPr>
                <w:noProof/>
                <w:webHidden/>
              </w:rPr>
            </w:r>
            <w:r>
              <w:rPr>
                <w:noProof/>
                <w:webHidden/>
              </w:rPr>
              <w:fldChar w:fldCharType="separate"/>
            </w:r>
            <w:r>
              <w:rPr>
                <w:noProof/>
                <w:webHidden/>
              </w:rPr>
              <w:t>7</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46" w:history="1">
            <w:r w:rsidRPr="007E1544">
              <w:rPr>
                <w:rStyle w:val="Hyperlink"/>
                <w:noProof/>
              </w:rPr>
              <w:t>2.1.3</w:t>
            </w:r>
            <w:r>
              <w:rPr>
                <w:rFonts w:eastAsiaTheme="minorEastAsia"/>
                <w:noProof/>
              </w:rPr>
              <w:tab/>
            </w:r>
            <w:r w:rsidRPr="007E1544">
              <w:rPr>
                <w:rStyle w:val="Hyperlink"/>
                <w:noProof/>
              </w:rPr>
              <w:t>New Client Quantity &amp; Average Contract Price (By Month)</w:t>
            </w:r>
            <w:r>
              <w:rPr>
                <w:noProof/>
                <w:webHidden/>
              </w:rPr>
              <w:tab/>
            </w:r>
            <w:r>
              <w:rPr>
                <w:noProof/>
                <w:webHidden/>
              </w:rPr>
              <w:fldChar w:fldCharType="begin"/>
            </w:r>
            <w:r>
              <w:rPr>
                <w:noProof/>
                <w:webHidden/>
              </w:rPr>
              <w:instrText xml:space="preserve"> PAGEREF _Toc338495546 \h </w:instrText>
            </w:r>
            <w:r>
              <w:rPr>
                <w:noProof/>
                <w:webHidden/>
              </w:rPr>
            </w:r>
            <w:r>
              <w:rPr>
                <w:noProof/>
                <w:webHidden/>
              </w:rPr>
              <w:fldChar w:fldCharType="separate"/>
            </w:r>
            <w:r>
              <w:rPr>
                <w:noProof/>
                <w:webHidden/>
              </w:rPr>
              <w:t>7</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47" w:history="1">
            <w:r w:rsidRPr="007E1544">
              <w:rPr>
                <w:rStyle w:val="Hyperlink"/>
                <w:noProof/>
              </w:rPr>
              <w:t>2.1.4</w:t>
            </w:r>
            <w:r>
              <w:rPr>
                <w:rFonts w:eastAsiaTheme="minorEastAsia"/>
                <w:noProof/>
              </w:rPr>
              <w:tab/>
            </w:r>
            <w:r w:rsidRPr="007E1544">
              <w:rPr>
                <w:rStyle w:val="Hyperlink"/>
                <w:noProof/>
              </w:rPr>
              <w:t>Class Headcount by Course &amp; Industry (By Month)</w:t>
            </w:r>
            <w:r>
              <w:rPr>
                <w:noProof/>
                <w:webHidden/>
              </w:rPr>
              <w:tab/>
            </w:r>
            <w:r>
              <w:rPr>
                <w:noProof/>
                <w:webHidden/>
              </w:rPr>
              <w:fldChar w:fldCharType="begin"/>
            </w:r>
            <w:r>
              <w:rPr>
                <w:noProof/>
                <w:webHidden/>
              </w:rPr>
              <w:instrText xml:space="preserve"> PAGEREF _Toc338495547 \h </w:instrText>
            </w:r>
            <w:r>
              <w:rPr>
                <w:noProof/>
                <w:webHidden/>
              </w:rPr>
            </w:r>
            <w:r>
              <w:rPr>
                <w:noProof/>
                <w:webHidden/>
              </w:rPr>
              <w:fldChar w:fldCharType="separate"/>
            </w:r>
            <w:r>
              <w:rPr>
                <w:noProof/>
                <w:webHidden/>
              </w:rPr>
              <w:t>7</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48" w:history="1">
            <w:r w:rsidRPr="007E1544">
              <w:rPr>
                <w:rStyle w:val="Hyperlink"/>
                <w:noProof/>
              </w:rPr>
              <w:t>2.1.5</w:t>
            </w:r>
            <w:r>
              <w:rPr>
                <w:rFonts w:eastAsiaTheme="minorEastAsia"/>
                <w:noProof/>
              </w:rPr>
              <w:tab/>
            </w:r>
            <w:r w:rsidRPr="007E1544">
              <w:rPr>
                <w:rStyle w:val="Hyperlink"/>
                <w:noProof/>
              </w:rPr>
              <w:t>Average Length of Time for Active Clients (By Industry)</w:t>
            </w:r>
            <w:r>
              <w:rPr>
                <w:noProof/>
                <w:webHidden/>
              </w:rPr>
              <w:tab/>
            </w:r>
            <w:r>
              <w:rPr>
                <w:noProof/>
                <w:webHidden/>
              </w:rPr>
              <w:fldChar w:fldCharType="begin"/>
            </w:r>
            <w:r>
              <w:rPr>
                <w:noProof/>
                <w:webHidden/>
              </w:rPr>
              <w:instrText xml:space="preserve"> PAGEREF _Toc338495548 \h </w:instrText>
            </w:r>
            <w:r>
              <w:rPr>
                <w:noProof/>
                <w:webHidden/>
              </w:rPr>
            </w:r>
            <w:r>
              <w:rPr>
                <w:noProof/>
                <w:webHidden/>
              </w:rPr>
              <w:fldChar w:fldCharType="separate"/>
            </w:r>
            <w:r>
              <w:rPr>
                <w:noProof/>
                <w:webHidden/>
              </w:rPr>
              <w:t>8</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49" w:history="1">
            <w:r w:rsidRPr="007E1544">
              <w:rPr>
                <w:rStyle w:val="Hyperlink"/>
                <w:noProof/>
              </w:rPr>
              <w:t>2.1.6</w:t>
            </w:r>
            <w:r>
              <w:rPr>
                <w:rFonts w:eastAsiaTheme="minorEastAsia"/>
                <w:noProof/>
              </w:rPr>
              <w:tab/>
            </w:r>
            <w:r w:rsidRPr="007E1544">
              <w:rPr>
                <w:rStyle w:val="Hyperlink"/>
                <w:noProof/>
              </w:rPr>
              <w:t>Actual Dollars Booked and Comparison to Goal (By Month)</w:t>
            </w:r>
            <w:r>
              <w:rPr>
                <w:noProof/>
                <w:webHidden/>
              </w:rPr>
              <w:tab/>
            </w:r>
            <w:r>
              <w:rPr>
                <w:noProof/>
                <w:webHidden/>
              </w:rPr>
              <w:fldChar w:fldCharType="begin"/>
            </w:r>
            <w:r>
              <w:rPr>
                <w:noProof/>
                <w:webHidden/>
              </w:rPr>
              <w:instrText xml:space="preserve"> PAGEREF _Toc338495549 \h </w:instrText>
            </w:r>
            <w:r>
              <w:rPr>
                <w:noProof/>
                <w:webHidden/>
              </w:rPr>
            </w:r>
            <w:r>
              <w:rPr>
                <w:noProof/>
                <w:webHidden/>
              </w:rPr>
              <w:fldChar w:fldCharType="separate"/>
            </w:r>
            <w:r>
              <w:rPr>
                <w:noProof/>
                <w:webHidden/>
              </w:rPr>
              <w:t>8</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50" w:history="1">
            <w:r w:rsidRPr="007E1544">
              <w:rPr>
                <w:rStyle w:val="Hyperlink"/>
                <w:noProof/>
              </w:rPr>
              <w:t>2.1.7</w:t>
            </w:r>
            <w:r>
              <w:rPr>
                <w:rFonts w:eastAsiaTheme="minorEastAsia"/>
                <w:noProof/>
              </w:rPr>
              <w:tab/>
            </w:r>
            <w:r w:rsidRPr="007E1544">
              <w:rPr>
                <w:rStyle w:val="Hyperlink"/>
                <w:noProof/>
              </w:rPr>
              <w:t>Data Access by User-Role (for All “Franchisee” Reports)</w:t>
            </w:r>
            <w:r>
              <w:rPr>
                <w:noProof/>
                <w:webHidden/>
              </w:rPr>
              <w:tab/>
            </w:r>
            <w:r>
              <w:rPr>
                <w:noProof/>
                <w:webHidden/>
              </w:rPr>
              <w:fldChar w:fldCharType="begin"/>
            </w:r>
            <w:r>
              <w:rPr>
                <w:noProof/>
                <w:webHidden/>
              </w:rPr>
              <w:instrText xml:space="preserve"> PAGEREF _Toc338495550 \h </w:instrText>
            </w:r>
            <w:r>
              <w:rPr>
                <w:noProof/>
                <w:webHidden/>
              </w:rPr>
            </w:r>
            <w:r>
              <w:rPr>
                <w:noProof/>
                <w:webHidden/>
              </w:rPr>
              <w:fldChar w:fldCharType="separate"/>
            </w:r>
            <w:r>
              <w:rPr>
                <w:noProof/>
                <w:webHidden/>
              </w:rPr>
              <w:t>8</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51" w:history="1">
            <w:r w:rsidRPr="007E1544">
              <w:rPr>
                <w:rStyle w:val="Hyperlink"/>
                <w:noProof/>
              </w:rPr>
              <w:t>2.2</w:t>
            </w:r>
            <w:r>
              <w:rPr>
                <w:rFonts w:eastAsiaTheme="minorEastAsia"/>
                <w:noProof/>
              </w:rPr>
              <w:tab/>
            </w:r>
            <w:r w:rsidRPr="007E1544">
              <w:rPr>
                <w:rStyle w:val="Hyperlink"/>
                <w:noProof/>
              </w:rPr>
              <w:t>Client Reports</w:t>
            </w:r>
            <w:r>
              <w:rPr>
                <w:noProof/>
                <w:webHidden/>
              </w:rPr>
              <w:tab/>
            </w:r>
            <w:r>
              <w:rPr>
                <w:noProof/>
                <w:webHidden/>
              </w:rPr>
              <w:fldChar w:fldCharType="begin"/>
            </w:r>
            <w:r>
              <w:rPr>
                <w:noProof/>
                <w:webHidden/>
              </w:rPr>
              <w:instrText xml:space="preserve"> PAGEREF _Toc338495551 \h </w:instrText>
            </w:r>
            <w:r>
              <w:rPr>
                <w:noProof/>
                <w:webHidden/>
              </w:rPr>
            </w:r>
            <w:r>
              <w:rPr>
                <w:noProof/>
                <w:webHidden/>
              </w:rPr>
              <w:fldChar w:fldCharType="separate"/>
            </w:r>
            <w:r>
              <w:rPr>
                <w:noProof/>
                <w:webHidden/>
              </w:rPr>
              <w:t>9</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52" w:history="1">
            <w:r w:rsidRPr="007E1544">
              <w:rPr>
                <w:rStyle w:val="Hyperlink"/>
                <w:noProof/>
              </w:rPr>
              <w:t>2.2.1</w:t>
            </w:r>
            <w:r>
              <w:rPr>
                <w:rFonts w:eastAsiaTheme="minorEastAsia"/>
                <w:noProof/>
              </w:rPr>
              <w:tab/>
            </w:r>
            <w:r w:rsidRPr="007E1544">
              <w:rPr>
                <w:rStyle w:val="Hyperlink"/>
                <w:noProof/>
              </w:rPr>
              <w:t>Cost of Sale</w:t>
            </w:r>
            <w:r>
              <w:rPr>
                <w:noProof/>
                <w:webHidden/>
              </w:rPr>
              <w:tab/>
            </w:r>
            <w:r>
              <w:rPr>
                <w:noProof/>
                <w:webHidden/>
              </w:rPr>
              <w:fldChar w:fldCharType="begin"/>
            </w:r>
            <w:r>
              <w:rPr>
                <w:noProof/>
                <w:webHidden/>
              </w:rPr>
              <w:instrText xml:space="preserve"> PAGEREF _Toc338495552 \h </w:instrText>
            </w:r>
            <w:r>
              <w:rPr>
                <w:noProof/>
                <w:webHidden/>
              </w:rPr>
            </w:r>
            <w:r>
              <w:rPr>
                <w:noProof/>
                <w:webHidden/>
              </w:rPr>
              <w:fldChar w:fldCharType="separate"/>
            </w:r>
            <w:r>
              <w:rPr>
                <w:noProof/>
                <w:webHidden/>
              </w:rPr>
              <w:t>10</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53" w:history="1">
            <w:r w:rsidRPr="007E1544">
              <w:rPr>
                <w:rStyle w:val="Hyperlink"/>
                <w:noProof/>
              </w:rPr>
              <w:t>2.2.2</w:t>
            </w:r>
            <w:r>
              <w:rPr>
                <w:rFonts w:eastAsiaTheme="minorEastAsia"/>
                <w:noProof/>
              </w:rPr>
              <w:tab/>
            </w:r>
            <w:r w:rsidRPr="007E1544">
              <w:rPr>
                <w:rStyle w:val="Hyperlink"/>
                <w:noProof/>
              </w:rPr>
              <w:t>Sales Cycle Time</w:t>
            </w:r>
            <w:r>
              <w:rPr>
                <w:noProof/>
                <w:webHidden/>
              </w:rPr>
              <w:tab/>
            </w:r>
            <w:r>
              <w:rPr>
                <w:noProof/>
                <w:webHidden/>
              </w:rPr>
              <w:fldChar w:fldCharType="begin"/>
            </w:r>
            <w:r>
              <w:rPr>
                <w:noProof/>
                <w:webHidden/>
              </w:rPr>
              <w:instrText xml:space="preserve"> PAGEREF _Toc338495553 \h </w:instrText>
            </w:r>
            <w:r>
              <w:rPr>
                <w:noProof/>
                <w:webHidden/>
              </w:rPr>
            </w:r>
            <w:r>
              <w:rPr>
                <w:noProof/>
                <w:webHidden/>
              </w:rPr>
              <w:fldChar w:fldCharType="separate"/>
            </w:r>
            <w:r>
              <w:rPr>
                <w:noProof/>
                <w:webHidden/>
              </w:rPr>
              <w:t>11</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54" w:history="1">
            <w:r w:rsidRPr="007E1544">
              <w:rPr>
                <w:rStyle w:val="Hyperlink"/>
                <w:noProof/>
              </w:rPr>
              <w:t>2.2.3</w:t>
            </w:r>
            <w:r>
              <w:rPr>
                <w:rFonts w:eastAsiaTheme="minorEastAsia"/>
                <w:noProof/>
              </w:rPr>
              <w:tab/>
            </w:r>
            <w:r w:rsidRPr="007E1544">
              <w:rPr>
                <w:rStyle w:val="Hyperlink"/>
                <w:noProof/>
              </w:rPr>
              <w:t>Sales Total by Month</w:t>
            </w:r>
            <w:r>
              <w:rPr>
                <w:noProof/>
                <w:webHidden/>
              </w:rPr>
              <w:tab/>
            </w:r>
            <w:r>
              <w:rPr>
                <w:noProof/>
                <w:webHidden/>
              </w:rPr>
              <w:fldChar w:fldCharType="begin"/>
            </w:r>
            <w:r>
              <w:rPr>
                <w:noProof/>
                <w:webHidden/>
              </w:rPr>
              <w:instrText xml:space="preserve"> PAGEREF _Toc338495554 \h </w:instrText>
            </w:r>
            <w:r>
              <w:rPr>
                <w:noProof/>
                <w:webHidden/>
              </w:rPr>
            </w:r>
            <w:r>
              <w:rPr>
                <w:noProof/>
                <w:webHidden/>
              </w:rPr>
              <w:fldChar w:fldCharType="separate"/>
            </w:r>
            <w:r>
              <w:rPr>
                <w:noProof/>
                <w:webHidden/>
              </w:rPr>
              <w:t>12</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55" w:history="1">
            <w:r w:rsidRPr="007E1544">
              <w:rPr>
                <w:rStyle w:val="Hyperlink"/>
                <w:noProof/>
              </w:rPr>
              <w:t>2.2.4</w:t>
            </w:r>
            <w:r>
              <w:rPr>
                <w:rFonts w:eastAsiaTheme="minorEastAsia"/>
                <w:noProof/>
              </w:rPr>
              <w:tab/>
            </w:r>
            <w:r w:rsidRPr="007E1544">
              <w:rPr>
                <w:rStyle w:val="Hyperlink"/>
                <w:noProof/>
              </w:rPr>
              <w:t>Sandler Sales Rep Retention (not built for SOW 5)</w:t>
            </w:r>
            <w:r>
              <w:rPr>
                <w:noProof/>
                <w:webHidden/>
              </w:rPr>
              <w:tab/>
            </w:r>
            <w:r>
              <w:rPr>
                <w:noProof/>
                <w:webHidden/>
              </w:rPr>
              <w:fldChar w:fldCharType="begin"/>
            </w:r>
            <w:r>
              <w:rPr>
                <w:noProof/>
                <w:webHidden/>
              </w:rPr>
              <w:instrText xml:space="preserve"> PAGEREF _Toc338495555 \h </w:instrText>
            </w:r>
            <w:r>
              <w:rPr>
                <w:noProof/>
                <w:webHidden/>
              </w:rPr>
            </w:r>
            <w:r>
              <w:rPr>
                <w:noProof/>
                <w:webHidden/>
              </w:rPr>
              <w:fldChar w:fldCharType="separate"/>
            </w:r>
            <w:r>
              <w:rPr>
                <w:noProof/>
                <w:webHidden/>
              </w:rPr>
              <w:t>14</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56" w:history="1">
            <w:r w:rsidRPr="007E1544">
              <w:rPr>
                <w:rStyle w:val="Hyperlink"/>
                <w:noProof/>
              </w:rPr>
              <w:t>2.2.5</w:t>
            </w:r>
            <w:r>
              <w:rPr>
                <w:rFonts w:eastAsiaTheme="minorEastAsia"/>
                <w:noProof/>
              </w:rPr>
              <w:tab/>
            </w:r>
            <w:r w:rsidRPr="007E1544">
              <w:rPr>
                <w:rStyle w:val="Hyperlink"/>
                <w:noProof/>
              </w:rPr>
              <w:t>Pipeline Post Training (not built for SOW 5)</w:t>
            </w:r>
            <w:r>
              <w:rPr>
                <w:noProof/>
                <w:webHidden/>
              </w:rPr>
              <w:tab/>
            </w:r>
            <w:r>
              <w:rPr>
                <w:noProof/>
                <w:webHidden/>
              </w:rPr>
              <w:fldChar w:fldCharType="begin"/>
            </w:r>
            <w:r>
              <w:rPr>
                <w:noProof/>
                <w:webHidden/>
              </w:rPr>
              <w:instrText xml:space="preserve"> PAGEREF _Toc338495556 \h </w:instrText>
            </w:r>
            <w:r>
              <w:rPr>
                <w:noProof/>
                <w:webHidden/>
              </w:rPr>
            </w:r>
            <w:r>
              <w:rPr>
                <w:noProof/>
                <w:webHidden/>
              </w:rPr>
              <w:fldChar w:fldCharType="separate"/>
            </w:r>
            <w:r>
              <w:rPr>
                <w:noProof/>
                <w:webHidden/>
              </w:rPr>
              <w:t>14</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57" w:history="1">
            <w:r w:rsidRPr="007E1544">
              <w:rPr>
                <w:rStyle w:val="Hyperlink"/>
                <w:noProof/>
              </w:rPr>
              <w:t>2.2.6</w:t>
            </w:r>
            <w:r>
              <w:rPr>
                <w:rFonts w:eastAsiaTheme="minorEastAsia"/>
                <w:noProof/>
              </w:rPr>
              <w:tab/>
            </w:r>
            <w:r w:rsidRPr="007E1544">
              <w:rPr>
                <w:rStyle w:val="Hyperlink"/>
                <w:noProof/>
              </w:rPr>
              <w:t>Client Sales Rep Retention (not built for SOW 5)</w:t>
            </w:r>
            <w:r>
              <w:rPr>
                <w:noProof/>
                <w:webHidden/>
              </w:rPr>
              <w:tab/>
            </w:r>
            <w:r>
              <w:rPr>
                <w:noProof/>
                <w:webHidden/>
              </w:rPr>
              <w:fldChar w:fldCharType="begin"/>
            </w:r>
            <w:r>
              <w:rPr>
                <w:noProof/>
                <w:webHidden/>
              </w:rPr>
              <w:instrText xml:space="preserve"> PAGEREF _Toc338495557 \h </w:instrText>
            </w:r>
            <w:r>
              <w:rPr>
                <w:noProof/>
                <w:webHidden/>
              </w:rPr>
            </w:r>
            <w:r>
              <w:rPr>
                <w:noProof/>
                <w:webHidden/>
              </w:rPr>
              <w:fldChar w:fldCharType="separate"/>
            </w:r>
            <w:r>
              <w:rPr>
                <w:noProof/>
                <w:webHidden/>
              </w:rPr>
              <w:t>14</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58" w:history="1">
            <w:r w:rsidRPr="007E1544">
              <w:rPr>
                <w:rStyle w:val="Hyperlink"/>
                <w:noProof/>
              </w:rPr>
              <w:t>2.2.7</w:t>
            </w:r>
            <w:r>
              <w:rPr>
                <w:rFonts w:eastAsiaTheme="minorEastAsia"/>
                <w:noProof/>
              </w:rPr>
              <w:tab/>
            </w:r>
            <w:r w:rsidRPr="007E1544">
              <w:rPr>
                <w:rStyle w:val="Hyperlink"/>
                <w:noProof/>
              </w:rPr>
              <w:t>Client Return on Investment (not built for SOW 5)</w:t>
            </w:r>
            <w:r>
              <w:rPr>
                <w:noProof/>
                <w:webHidden/>
              </w:rPr>
              <w:tab/>
            </w:r>
            <w:r>
              <w:rPr>
                <w:noProof/>
                <w:webHidden/>
              </w:rPr>
              <w:fldChar w:fldCharType="begin"/>
            </w:r>
            <w:r>
              <w:rPr>
                <w:noProof/>
                <w:webHidden/>
              </w:rPr>
              <w:instrText xml:space="preserve"> PAGEREF _Toc338495558 \h </w:instrText>
            </w:r>
            <w:r>
              <w:rPr>
                <w:noProof/>
                <w:webHidden/>
              </w:rPr>
            </w:r>
            <w:r>
              <w:rPr>
                <w:noProof/>
                <w:webHidden/>
              </w:rPr>
              <w:fldChar w:fldCharType="separate"/>
            </w:r>
            <w:r>
              <w:rPr>
                <w:noProof/>
                <w:webHidden/>
              </w:rPr>
              <w:t>14</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59" w:history="1">
            <w:r w:rsidRPr="007E1544">
              <w:rPr>
                <w:rStyle w:val="Hyperlink"/>
                <w:noProof/>
              </w:rPr>
              <w:t>2.3</w:t>
            </w:r>
            <w:r>
              <w:rPr>
                <w:rFonts w:eastAsiaTheme="minorEastAsia"/>
                <w:noProof/>
              </w:rPr>
              <w:tab/>
            </w:r>
            <w:r w:rsidRPr="007E1544">
              <w:rPr>
                <w:rStyle w:val="Hyperlink"/>
                <w:noProof/>
              </w:rPr>
              <w:t>Product Reports</w:t>
            </w:r>
            <w:r>
              <w:rPr>
                <w:noProof/>
                <w:webHidden/>
              </w:rPr>
              <w:tab/>
            </w:r>
            <w:r>
              <w:rPr>
                <w:noProof/>
                <w:webHidden/>
              </w:rPr>
              <w:fldChar w:fldCharType="begin"/>
            </w:r>
            <w:r>
              <w:rPr>
                <w:noProof/>
                <w:webHidden/>
              </w:rPr>
              <w:instrText xml:space="preserve"> PAGEREF _Toc338495559 \h </w:instrText>
            </w:r>
            <w:r>
              <w:rPr>
                <w:noProof/>
                <w:webHidden/>
              </w:rPr>
            </w:r>
            <w:r>
              <w:rPr>
                <w:noProof/>
                <w:webHidden/>
              </w:rPr>
              <w:fldChar w:fldCharType="separate"/>
            </w:r>
            <w:r>
              <w:rPr>
                <w:noProof/>
                <w:webHidden/>
              </w:rPr>
              <w:t>15</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60" w:history="1">
            <w:r w:rsidRPr="007E1544">
              <w:rPr>
                <w:rStyle w:val="Hyperlink"/>
                <w:noProof/>
              </w:rPr>
              <w:t>2.3.1</w:t>
            </w:r>
            <w:r>
              <w:rPr>
                <w:rFonts w:eastAsiaTheme="minorEastAsia"/>
                <w:noProof/>
              </w:rPr>
              <w:tab/>
            </w:r>
            <w:r w:rsidRPr="007E1544">
              <w:rPr>
                <w:rStyle w:val="Hyperlink"/>
                <w:noProof/>
              </w:rPr>
              <w:t>Product Margin Contribution</w:t>
            </w:r>
            <w:r>
              <w:rPr>
                <w:noProof/>
                <w:webHidden/>
              </w:rPr>
              <w:tab/>
            </w:r>
            <w:r>
              <w:rPr>
                <w:noProof/>
                <w:webHidden/>
              </w:rPr>
              <w:fldChar w:fldCharType="begin"/>
            </w:r>
            <w:r>
              <w:rPr>
                <w:noProof/>
                <w:webHidden/>
              </w:rPr>
              <w:instrText xml:space="preserve"> PAGEREF _Toc338495560 \h </w:instrText>
            </w:r>
            <w:r>
              <w:rPr>
                <w:noProof/>
                <w:webHidden/>
              </w:rPr>
            </w:r>
            <w:r>
              <w:rPr>
                <w:noProof/>
                <w:webHidden/>
              </w:rPr>
              <w:fldChar w:fldCharType="separate"/>
            </w:r>
            <w:r>
              <w:rPr>
                <w:noProof/>
                <w:webHidden/>
              </w:rPr>
              <w:t>15</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61" w:history="1">
            <w:r w:rsidRPr="007E1544">
              <w:rPr>
                <w:rStyle w:val="Hyperlink"/>
                <w:noProof/>
              </w:rPr>
              <w:t>2.3.2</w:t>
            </w:r>
            <w:r>
              <w:rPr>
                <w:rFonts w:eastAsiaTheme="minorEastAsia"/>
                <w:noProof/>
              </w:rPr>
              <w:tab/>
            </w:r>
            <w:r w:rsidRPr="007E1544">
              <w:rPr>
                <w:rStyle w:val="Hyperlink"/>
                <w:noProof/>
              </w:rPr>
              <w:t>Products Sold as a 1</w:t>
            </w:r>
            <w:r w:rsidRPr="007E1544">
              <w:rPr>
                <w:rStyle w:val="Hyperlink"/>
                <w:noProof/>
                <w:vertAlign w:val="superscript"/>
              </w:rPr>
              <w:t>st</w:t>
            </w:r>
            <w:r w:rsidRPr="007E1544">
              <w:rPr>
                <w:rStyle w:val="Hyperlink"/>
                <w:noProof/>
              </w:rPr>
              <w:t xml:space="preserve"> Sale</w:t>
            </w:r>
            <w:r>
              <w:rPr>
                <w:noProof/>
                <w:webHidden/>
              </w:rPr>
              <w:tab/>
            </w:r>
            <w:r>
              <w:rPr>
                <w:noProof/>
                <w:webHidden/>
              </w:rPr>
              <w:fldChar w:fldCharType="begin"/>
            </w:r>
            <w:r>
              <w:rPr>
                <w:noProof/>
                <w:webHidden/>
              </w:rPr>
              <w:instrText xml:space="preserve"> PAGEREF _Toc338495561 \h </w:instrText>
            </w:r>
            <w:r>
              <w:rPr>
                <w:noProof/>
                <w:webHidden/>
              </w:rPr>
            </w:r>
            <w:r>
              <w:rPr>
                <w:noProof/>
                <w:webHidden/>
              </w:rPr>
              <w:fldChar w:fldCharType="separate"/>
            </w:r>
            <w:r>
              <w:rPr>
                <w:noProof/>
                <w:webHidden/>
              </w:rPr>
              <w:t>15</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62" w:history="1">
            <w:r w:rsidRPr="007E1544">
              <w:rPr>
                <w:rStyle w:val="Hyperlink"/>
                <w:noProof/>
              </w:rPr>
              <w:t>2.3.3</w:t>
            </w:r>
            <w:r>
              <w:rPr>
                <w:rFonts w:eastAsiaTheme="minorEastAsia"/>
                <w:noProof/>
              </w:rPr>
              <w:tab/>
            </w:r>
            <w:r w:rsidRPr="007E1544">
              <w:rPr>
                <w:rStyle w:val="Hyperlink"/>
                <w:noProof/>
              </w:rPr>
              <w:t>Products Sold by Company</w:t>
            </w:r>
            <w:r>
              <w:rPr>
                <w:noProof/>
                <w:webHidden/>
              </w:rPr>
              <w:tab/>
            </w:r>
            <w:r>
              <w:rPr>
                <w:noProof/>
                <w:webHidden/>
              </w:rPr>
              <w:fldChar w:fldCharType="begin"/>
            </w:r>
            <w:r>
              <w:rPr>
                <w:noProof/>
                <w:webHidden/>
              </w:rPr>
              <w:instrText xml:space="preserve"> PAGEREF _Toc338495562 \h </w:instrText>
            </w:r>
            <w:r>
              <w:rPr>
                <w:noProof/>
                <w:webHidden/>
              </w:rPr>
            </w:r>
            <w:r>
              <w:rPr>
                <w:noProof/>
                <w:webHidden/>
              </w:rPr>
              <w:fldChar w:fldCharType="separate"/>
            </w:r>
            <w:r>
              <w:rPr>
                <w:noProof/>
                <w:webHidden/>
              </w:rPr>
              <w:t>15</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63" w:history="1">
            <w:r w:rsidRPr="007E1544">
              <w:rPr>
                <w:rStyle w:val="Hyperlink"/>
                <w:noProof/>
              </w:rPr>
              <w:t>2.3.4</w:t>
            </w:r>
            <w:r>
              <w:rPr>
                <w:rFonts w:eastAsiaTheme="minorEastAsia"/>
                <w:noProof/>
              </w:rPr>
              <w:tab/>
            </w:r>
            <w:r w:rsidRPr="007E1544">
              <w:rPr>
                <w:rStyle w:val="Hyperlink"/>
                <w:noProof/>
              </w:rPr>
              <w:t>Products Sold by Rep</w:t>
            </w:r>
            <w:r>
              <w:rPr>
                <w:noProof/>
                <w:webHidden/>
              </w:rPr>
              <w:tab/>
            </w:r>
            <w:r>
              <w:rPr>
                <w:noProof/>
                <w:webHidden/>
              </w:rPr>
              <w:fldChar w:fldCharType="begin"/>
            </w:r>
            <w:r>
              <w:rPr>
                <w:noProof/>
                <w:webHidden/>
              </w:rPr>
              <w:instrText xml:space="preserve"> PAGEREF _Toc338495563 \h </w:instrText>
            </w:r>
            <w:r>
              <w:rPr>
                <w:noProof/>
                <w:webHidden/>
              </w:rPr>
            </w:r>
            <w:r>
              <w:rPr>
                <w:noProof/>
                <w:webHidden/>
              </w:rPr>
              <w:fldChar w:fldCharType="separate"/>
            </w:r>
            <w:r>
              <w:rPr>
                <w:noProof/>
                <w:webHidden/>
              </w:rPr>
              <w:t>15</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64" w:history="1">
            <w:r w:rsidRPr="007E1544">
              <w:rPr>
                <w:rStyle w:val="Hyperlink"/>
                <w:noProof/>
              </w:rPr>
              <w:t>2.4</w:t>
            </w:r>
            <w:r>
              <w:rPr>
                <w:rFonts w:eastAsiaTheme="minorEastAsia"/>
                <w:noProof/>
              </w:rPr>
              <w:tab/>
            </w:r>
            <w:r w:rsidRPr="007E1544">
              <w:rPr>
                <w:rStyle w:val="Hyperlink"/>
                <w:noProof/>
              </w:rPr>
              <w:t>Ad Hoc Reports</w:t>
            </w:r>
            <w:r>
              <w:rPr>
                <w:noProof/>
                <w:webHidden/>
              </w:rPr>
              <w:tab/>
            </w:r>
            <w:r>
              <w:rPr>
                <w:noProof/>
                <w:webHidden/>
              </w:rPr>
              <w:fldChar w:fldCharType="begin"/>
            </w:r>
            <w:r>
              <w:rPr>
                <w:noProof/>
                <w:webHidden/>
              </w:rPr>
              <w:instrText xml:space="preserve"> PAGEREF _Toc338495564 \h </w:instrText>
            </w:r>
            <w:r>
              <w:rPr>
                <w:noProof/>
                <w:webHidden/>
              </w:rPr>
            </w:r>
            <w:r>
              <w:rPr>
                <w:noProof/>
                <w:webHidden/>
              </w:rPr>
              <w:fldChar w:fldCharType="separate"/>
            </w:r>
            <w:r>
              <w:rPr>
                <w:noProof/>
                <w:webHidden/>
              </w:rPr>
              <w:t>16</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65" w:history="1">
            <w:r w:rsidRPr="007E1544">
              <w:rPr>
                <w:rStyle w:val="Hyperlink"/>
                <w:noProof/>
              </w:rPr>
              <w:t>2.4.1</w:t>
            </w:r>
            <w:r>
              <w:rPr>
                <w:rFonts w:eastAsiaTheme="minorEastAsia"/>
                <w:noProof/>
              </w:rPr>
              <w:tab/>
            </w:r>
            <w:r w:rsidRPr="007E1544">
              <w:rPr>
                <w:rStyle w:val="Hyperlink"/>
                <w:noProof/>
              </w:rPr>
              <w:t>Closed Sales Analysis (By Month)</w:t>
            </w:r>
            <w:r>
              <w:rPr>
                <w:noProof/>
                <w:webHidden/>
              </w:rPr>
              <w:tab/>
            </w:r>
            <w:r>
              <w:rPr>
                <w:noProof/>
                <w:webHidden/>
              </w:rPr>
              <w:fldChar w:fldCharType="begin"/>
            </w:r>
            <w:r>
              <w:rPr>
                <w:noProof/>
                <w:webHidden/>
              </w:rPr>
              <w:instrText xml:space="preserve"> PAGEREF _Toc338495565 \h </w:instrText>
            </w:r>
            <w:r>
              <w:rPr>
                <w:noProof/>
                <w:webHidden/>
              </w:rPr>
            </w:r>
            <w:r>
              <w:rPr>
                <w:noProof/>
                <w:webHidden/>
              </w:rPr>
              <w:fldChar w:fldCharType="separate"/>
            </w:r>
            <w:r>
              <w:rPr>
                <w:noProof/>
                <w:webHidden/>
              </w:rPr>
              <w:t>16</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66" w:history="1">
            <w:r w:rsidRPr="007E1544">
              <w:rPr>
                <w:rStyle w:val="Hyperlink"/>
                <w:noProof/>
              </w:rPr>
              <w:t>2.4.2</w:t>
            </w:r>
            <w:r>
              <w:rPr>
                <w:rFonts w:eastAsiaTheme="minorEastAsia"/>
                <w:noProof/>
              </w:rPr>
              <w:tab/>
            </w:r>
            <w:r w:rsidRPr="007E1544">
              <w:rPr>
                <w:rStyle w:val="Hyperlink"/>
                <w:noProof/>
              </w:rPr>
              <w:t>Pipeline Opportunity Analysis (By Month)</w:t>
            </w:r>
            <w:r>
              <w:rPr>
                <w:noProof/>
                <w:webHidden/>
              </w:rPr>
              <w:tab/>
            </w:r>
            <w:r>
              <w:rPr>
                <w:noProof/>
                <w:webHidden/>
              </w:rPr>
              <w:fldChar w:fldCharType="begin"/>
            </w:r>
            <w:r>
              <w:rPr>
                <w:noProof/>
                <w:webHidden/>
              </w:rPr>
              <w:instrText xml:space="preserve"> PAGEREF _Toc338495566 \h </w:instrText>
            </w:r>
            <w:r>
              <w:rPr>
                <w:noProof/>
                <w:webHidden/>
              </w:rPr>
            </w:r>
            <w:r>
              <w:rPr>
                <w:noProof/>
                <w:webHidden/>
              </w:rPr>
              <w:fldChar w:fldCharType="separate"/>
            </w:r>
            <w:r>
              <w:rPr>
                <w:noProof/>
                <w:webHidden/>
              </w:rPr>
              <w:t>22</w:t>
            </w:r>
            <w:r>
              <w:rPr>
                <w:noProof/>
                <w:webHidden/>
              </w:rPr>
              <w:fldChar w:fldCharType="end"/>
            </w:r>
          </w:hyperlink>
        </w:p>
        <w:p w:rsidR="000F50B6" w:rsidRDefault="000F50B6">
          <w:pPr>
            <w:pStyle w:val="TOC1"/>
            <w:tabs>
              <w:tab w:val="left" w:pos="440"/>
              <w:tab w:val="right" w:leader="dot" w:pos="9980"/>
            </w:tabs>
            <w:rPr>
              <w:rFonts w:eastAsiaTheme="minorEastAsia"/>
              <w:noProof/>
            </w:rPr>
          </w:pPr>
          <w:hyperlink w:anchor="_Toc338495567" w:history="1">
            <w:r w:rsidRPr="007E1544">
              <w:rPr>
                <w:rStyle w:val="Hyperlink"/>
                <w:noProof/>
              </w:rPr>
              <w:t>3</w:t>
            </w:r>
            <w:r>
              <w:rPr>
                <w:rFonts w:eastAsiaTheme="minorEastAsia"/>
                <w:noProof/>
              </w:rPr>
              <w:tab/>
            </w:r>
            <w:r w:rsidRPr="007E1544">
              <w:rPr>
                <w:rStyle w:val="Hyperlink"/>
                <w:noProof/>
              </w:rPr>
              <w:t>Benchmark Reports</w:t>
            </w:r>
            <w:r>
              <w:rPr>
                <w:noProof/>
                <w:webHidden/>
              </w:rPr>
              <w:tab/>
            </w:r>
            <w:r>
              <w:rPr>
                <w:noProof/>
                <w:webHidden/>
              </w:rPr>
              <w:fldChar w:fldCharType="begin"/>
            </w:r>
            <w:r>
              <w:rPr>
                <w:noProof/>
                <w:webHidden/>
              </w:rPr>
              <w:instrText xml:space="preserve"> PAGEREF _Toc338495567 \h </w:instrText>
            </w:r>
            <w:r>
              <w:rPr>
                <w:noProof/>
                <w:webHidden/>
              </w:rPr>
            </w:r>
            <w:r>
              <w:rPr>
                <w:noProof/>
                <w:webHidden/>
              </w:rPr>
              <w:fldChar w:fldCharType="separate"/>
            </w:r>
            <w:r>
              <w:rPr>
                <w:noProof/>
                <w:webHidden/>
              </w:rPr>
              <w:t>27</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68" w:history="1">
            <w:r w:rsidRPr="007E1544">
              <w:rPr>
                <w:rStyle w:val="Hyperlink"/>
                <w:noProof/>
              </w:rPr>
              <w:t>3.1</w:t>
            </w:r>
            <w:r>
              <w:rPr>
                <w:rFonts w:eastAsiaTheme="minorEastAsia"/>
                <w:noProof/>
              </w:rPr>
              <w:tab/>
            </w:r>
            <w:r w:rsidRPr="007E1544">
              <w:rPr>
                <w:rStyle w:val="Hyperlink"/>
                <w:noProof/>
              </w:rPr>
              <w:t>Rep to Franchise</w:t>
            </w:r>
            <w:r>
              <w:rPr>
                <w:noProof/>
                <w:webHidden/>
              </w:rPr>
              <w:tab/>
            </w:r>
            <w:r>
              <w:rPr>
                <w:noProof/>
                <w:webHidden/>
              </w:rPr>
              <w:fldChar w:fldCharType="begin"/>
            </w:r>
            <w:r>
              <w:rPr>
                <w:noProof/>
                <w:webHidden/>
              </w:rPr>
              <w:instrText xml:space="preserve"> PAGEREF _Toc338495568 \h </w:instrText>
            </w:r>
            <w:r>
              <w:rPr>
                <w:noProof/>
                <w:webHidden/>
              </w:rPr>
            </w:r>
            <w:r>
              <w:rPr>
                <w:noProof/>
                <w:webHidden/>
              </w:rPr>
              <w:fldChar w:fldCharType="separate"/>
            </w:r>
            <w:r>
              <w:rPr>
                <w:noProof/>
                <w:webHidden/>
              </w:rPr>
              <w:t>27</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69" w:history="1">
            <w:r w:rsidRPr="007E1544">
              <w:rPr>
                <w:rStyle w:val="Hyperlink"/>
                <w:noProof/>
              </w:rPr>
              <w:t>3.2</w:t>
            </w:r>
            <w:r>
              <w:rPr>
                <w:rFonts w:eastAsiaTheme="minorEastAsia"/>
                <w:noProof/>
              </w:rPr>
              <w:tab/>
            </w:r>
            <w:r w:rsidRPr="007E1544">
              <w:rPr>
                <w:rStyle w:val="Hyperlink"/>
                <w:noProof/>
              </w:rPr>
              <w:t>Franchisee to Region</w:t>
            </w:r>
            <w:r>
              <w:rPr>
                <w:noProof/>
                <w:webHidden/>
              </w:rPr>
              <w:tab/>
            </w:r>
            <w:r>
              <w:rPr>
                <w:noProof/>
                <w:webHidden/>
              </w:rPr>
              <w:fldChar w:fldCharType="begin"/>
            </w:r>
            <w:r>
              <w:rPr>
                <w:noProof/>
                <w:webHidden/>
              </w:rPr>
              <w:instrText xml:space="preserve"> PAGEREF _Toc338495569 \h </w:instrText>
            </w:r>
            <w:r>
              <w:rPr>
                <w:noProof/>
                <w:webHidden/>
              </w:rPr>
            </w:r>
            <w:r>
              <w:rPr>
                <w:noProof/>
                <w:webHidden/>
              </w:rPr>
              <w:fldChar w:fldCharType="separate"/>
            </w:r>
            <w:r>
              <w:rPr>
                <w:noProof/>
                <w:webHidden/>
              </w:rPr>
              <w:t>27</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70" w:history="1">
            <w:r w:rsidRPr="007E1544">
              <w:rPr>
                <w:rStyle w:val="Hyperlink"/>
                <w:noProof/>
              </w:rPr>
              <w:t>3.3</w:t>
            </w:r>
            <w:r>
              <w:rPr>
                <w:rFonts w:eastAsiaTheme="minorEastAsia"/>
                <w:noProof/>
              </w:rPr>
              <w:tab/>
            </w:r>
            <w:r w:rsidRPr="007E1544">
              <w:rPr>
                <w:rStyle w:val="Hyperlink"/>
                <w:noProof/>
              </w:rPr>
              <w:t>Region to Country</w:t>
            </w:r>
            <w:r>
              <w:rPr>
                <w:noProof/>
                <w:webHidden/>
              </w:rPr>
              <w:tab/>
            </w:r>
            <w:r>
              <w:rPr>
                <w:noProof/>
                <w:webHidden/>
              </w:rPr>
              <w:fldChar w:fldCharType="begin"/>
            </w:r>
            <w:r>
              <w:rPr>
                <w:noProof/>
                <w:webHidden/>
              </w:rPr>
              <w:instrText xml:space="preserve"> PAGEREF _Toc338495570 \h </w:instrText>
            </w:r>
            <w:r>
              <w:rPr>
                <w:noProof/>
                <w:webHidden/>
              </w:rPr>
            </w:r>
            <w:r>
              <w:rPr>
                <w:noProof/>
                <w:webHidden/>
              </w:rPr>
              <w:fldChar w:fldCharType="separate"/>
            </w:r>
            <w:r>
              <w:rPr>
                <w:noProof/>
                <w:webHidden/>
              </w:rPr>
              <w:t>27</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71" w:history="1">
            <w:r w:rsidRPr="007E1544">
              <w:rPr>
                <w:rStyle w:val="Hyperlink"/>
                <w:noProof/>
              </w:rPr>
              <w:t>3.4</w:t>
            </w:r>
            <w:r>
              <w:rPr>
                <w:rFonts w:eastAsiaTheme="minorEastAsia"/>
                <w:noProof/>
              </w:rPr>
              <w:tab/>
            </w:r>
            <w:r w:rsidRPr="007E1544">
              <w:rPr>
                <w:rStyle w:val="Hyperlink"/>
                <w:noProof/>
              </w:rPr>
              <w:t>Country to “All”</w:t>
            </w:r>
            <w:r>
              <w:rPr>
                <w:noProof/>
                <w:webHidden/>
              </w:rPr>
              <w:tab/>
            </w:r>
            <w:r>
              <w:rPr>
                <w:noProof/>
                <w:webHidden/>
              </w:rPr>
              <w:fldChar w:fldCharType="begin"/>
            </w:r>
            <w:r>
              <w:rPr>
                <w:noProof/>
                <w:webHidden/>
              </w:rPr>
              <w:instrText xml:space="preserve"> PAGEREF _Toc338495571 \h </w:instrText>
            </w:r>
            <w:r>
              <w:rPr>
                <w:noProof/>
                <w:webHidden/>
              </w:rPr>
            </w:r>
            <w:r>
              <w:rPr>
                <w:noProof/>
                <w:webHidden/>
              </w:rPr>
              <w:fldChar w:fldCharType="separate"/>
            </w:r>
            <w:r>
              <w:rPr>
                <w:noProof/>
                <w:webHidden/>
              </w:rPr>
              <w:t>27</w:t>
            </w:r>
            <w:r>
              <w:rPr>
                <w:noProof/>
                <w:webHidden/>
              </w:rPr>
              <w:fldChar w:fldCharType="end"/>
            </w:r>
          </w:hyperlink>
        </w:p>
        <w:p w:rsidR="000F50B6" w:rsidRDefault="000F50B6">
          <w:pPr>
            <w:pStyle w:val="TOC1"/>
            <w:tabs>
              <w:tab w:val="left" w:pos="440"/>
              <w:tab w:val="right" w:leader="dot" w:pos="9980"/>
            </w:tabs>
            <w:rPr>
              <w:rFonts w:eastAsiaTheme="minorEastAsia"/>
              <w:noProof/>
            </w:rPr>
          </w:pPr>
          <w:hyperlink w:anchor="_Toc338495572" w:history="1">
            <w:r w:rsidRPr="007E1544">
              <w:rPr>
                <w:rStyle w:val="Hyperlink"/>
                <w:noProof/>
              </w:rPr>
              <w:t>4</w:t>
            </w:r>
            <w:r>
              <w:rPr>
                <w:rFonts w:eastAsiaTheme="minorEastAsia"/>
                <w:noProof/>
              </w:rPr>
              <w:tab/>
            </w:r>
            <w:r w:rsidRPr="007E1544">
              <w:rPr>
                <w:rStyle w:val="Hyperlink"/>
                <w:noProof/>
              </w:rPr>
              <w:t>“My Account” Update – Customize Dashboard Option</w:t>
            </w:r>
            <w:r>
              <w:rPr>
                <w:noProof/>
                <w:webHidden/>
              </w:rPr>
              <w:tab/>
            </w:r>
            <w:r>
              <w:rPr>
                <w:noProof/>
                <w:webHidden/>
              </w:rPr>
              <w:fldChar w:fldCharType="begin"/>
            </w:r>
            <w:r>
              <w:rPr>
                <w:noProof/>
                <w:webHidden/>
              </w:rPr>
              <w:instrText xml:space="preserve"> PAGEREF _Toc338495572 \h </w:instrText>
            </w:r>
            <w:r>
              <w:rPr>
                <w:noProof/>
                <w:webHidden/>
              </w:rPr>
            </w:r>
            <w:r>
              <w:rPr>
                <w:noProof/>
                <w:webHidden/>
              </w:rPr>
              <w:fldChar w:fldCharType="separate"/>
            </w:r>
            <w:r>
              <w:rPr>
                <w:noProof/>
                <w:webHidden/>
              </w:rPr>
              <w:t>28</w:t>
            </w:r>
            <w:r>
              <w:rPr>
                <w:noProof/>
                <w:webHidden/>
              </w:rPr>
              <w:fldChar w:fldCharType="end"/>
            </w:r>
          </w:hyperlink>
        </w:p>
        <w:p w:rsidR="000F50B6" w:rsidRDefault="000F50B6">
          <w:pPr>
            <w:pStyle w:val="TOC1"/>
            <w:tabs>
              <w:tab w:val="left" w:pos="440"/>
              <w:tab w:val="right" w:leader="dot" w:pos="9980"/>
            </w:tabs>
            <w:rPr>
              <w:rFonts w:eastAsiaTheme="minorEastAsia"/>
              <w:noProof/>
            </w:rPr>
          </w:pPr>
          <w:hyperlink w:anchor="_Toc338495573" w:history="1">
            <w:r w:rsidRPr="007E1544">
              <w:rPr>
                <w:rStyle w:val="Hyperlink"/>
                <w:noProof/>
              </w:rPr>
              <w:t>5</w:t>
            </w:r>
            <w:r>
              <w:rPr>
                <w:rFonts w:eastAsiaTheme="minorEastAsia"/>
                <w:noProof/>
              </w:rPr>
              <w:tab/>
            </w:r>
            <w:r w:rsidRPr="007E1544">
              <w:rPr>
                <w:rStyle w:val="Hyperlink"/>
                <w:noProof/>
              </w:rPr>
              <w:t>Functionality for “Client” User</w:t>
            </w:r>
            <w:r>
              <w:rPr>
                <w:noProof/>
                <w:webHidden/>
              </w:rPr>
              <w:tab/>
            </w:r>
            <w:r>
              <w:rPr>
                <w:noProof/>
                <w:webHidden/>
              </w:rPr>
              <w:fldChar w:fldCharType="begin"/>
            </w:r>
            <w:r>
              <w:rPr>
                <w:noProof/>
                <w:webHidden/>
              </w:rPr>
              <w:instrText xml:space="preserve"> PAGEREF _Toc338495573 \h </w:instrText>
            </w:r>
            <w:r>
              <w:rPr>
                <w:noProof/>
                <w:webHidden/>
              </w:rPr>
            </w:r>
            <w:r>
              <w:rPr>
                <w:noProof/>
                <w:webHidden/>
              </w:rPr>
              <w:fldChar w:fldCharType="separate"/>
            </w:r>
            <w:r>
              <w:rPr>
                <w:noProof/>
                <w:webHidden/>
              </w:rPr>
              <w:t>29</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74" w:history="1">
            <w:r w:rsidRPr="007E1544">
              <w:rPr>
                <w:rStyle w:val="Hyperlink"/>
                <w:noProof/>
              </w:rPr>
              <w:t>5.1</w:t>
            </w:r>
            <w:r>
              <w:rPr>
                <w:rFonts w:eastAsiaTheme="minorEastAsia"/>
                <w:noProof/>
              </w:rPr>
              <w:tab/>
            </w:r>
            <w:r w:rsidRPr="007E1544">
              <w:rPr>
                <w:rStyle w:val="Hyperlink"/>
                <w:noProof/>
              </w:rPr>
              <w:t>Client Login Functionality</w:t>
            </w:r>
            <w:r>
              <w:rPr>
                <w:noProof/>
                <w:webHidden/>
              </w:rPr>
              <w:tab/>
            </w:r>
            <w:r>
              <w:rPr>
                <w:noProof/>
                <w:webHidden/>
              </w:rPr>
              <w:fldChar w:fldCharType="begin"/>
            </w:r>
            <w:r>
              <w:rPr>
                <w:noProof/>
                <w:webHidden/>
              </w:rPr>
              <w:instrText xml:space="preserve"> PAGEREF _Toc338495574 \h </w:instrText>
            </w:r>
            <w:r>
              <w:rPr>
                <w:noProof/>
                <w:webHidden/>
              </w:rPr>
            </w:r>
            <w:r>
              <w:rPr>
                <w:noProof/>
                <w:webHidden/>
              </w:rPr>
              <w:fldChar w:fldCharType="separate"/>
            </w:r>
            <w:r>
              <w:rPr>
                <w:noProof/>
                <w:webHidden/>
              </w:rPr>
              <w:t>29</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75" w:history="1">
            <w:r w:rsidRPr="007E1544">
              <w:rPr>
                <w:rStyle w:val="Hyperlink"/>
                <w:noProof/>
              </w:rPr>
              <w:t>5.2</w:t>
            </w:r>
            <w:r>
              <w:rPr>
                <w:rFonts w:eastAsiaTheme="minorEastAsia"/>
                <w:noProof/>
              </w:rPr>
              <w:tab/>
            </w:r>
            <w:r w:rsidRPr="007E1544">
              <w:rPr>
                <w:rStyle w:val="Hyperlink"/>
                <w:noProof/>
              </w:rPr>
              <w:t>Client Main Navigation</w:t>
            </w:r>
            <w:r>
              <w:rPr>
                <w:noProof/>
                <w:webHidden/>
              </w:rPr>
              <w:tab/>
            </w:r>
            <w:r>
              <w:rPr>
                <w:noProof/>
                <w:webHidden/>
              </w:rPr>
              <w:fldChar w:fldCharType="begin"/>
            </w:r>
            <w:r>
              <w:rPr>
                <w:noProof/>
                <w:webHidden/>
              </w:rPr>
              <w:instrText xml:space="preserve"> PAGEREF _Toc338495575 \h </w:instrText>
            </w:r>
            <w:r>
              <w:rPr>
                <w:noProof/>
                <w:webHidden/>
              </w:rPr>
            </w:r>
            <w:r>
              <w:rPr>
                <w:noProof/>
                <w:webHidden/>
              </w:rPr>
              <w:fldChar w:fldCharType="separate"/>
            </w:r>
            <w:r>
              <w:rPr>
                <w:noProof/>
                <w:webHidden/>
              </w:rPr>
              <w:t>29</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76" w:history="1">
            <w:r w:rsidRPr="007E1544">
              <w:rPr>
                <w:rStyle w:val="Hyperlink"/>
                <w:noProof/>
              </w:rPr>
              <w:t>5.2.1</w:t>
            </w:r>
            <w:r>
              <w:rPr>
                <w:rFonts w:eastAsiaTheme="minorEastAsia"/>
                <w:noProof/>
              </w:rPr>
              <w:tab/>
            </w:r>
            <w:r w:rsidRPr="007E1544">
              <w:rPr>
                <w:rStyle w:val="Hyperlink"/>
                <w:noProof/>
              </w:rPr>
              <w:t>Data Access by User-Role</w:t>
            </w:r>
            <w:r>
              <w:rPr>
                <w:noProof/>
                <w:webHidden/>
              </w:rPr>
              <w:tab/>
            </w:r>
            <w:r>
              <w:rPr>
                <w:noProof/>
                <w:webHidden/>
              </w:rPr>
              <w:fldChar w:fldCharType="begin"/>
            </w:r>
            <w:r>
              <w:rPr>
                <w:noProof/>
                <w:webHidden/>
              </w:rPr>
              <w:instrText xml:space="preserve"> PAGEREF _Toc338495576 \h </w:instrText>
            </w:r>
            <w:r>
              <w:rPr>
                <w:noProof/>
                <w:webHidden/>
              </w:rPr>
            </w:r>
            <w:r>
              <w:rPr>
                <w:noProof/>
                <w:webHidden/>
              </w:rPr>
              <w:fldChar w:fldCharType="separate"/>
            </w:r>
            <w:r>
              <w:rPr>
                <w:noProof/>
                <w:webHidden/>
              </w:rPr>
              <w:t>29</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77" w:history="1">
            <w:r w:rsidRPr="007E1544">
              <w:rPr>
                <w:rStyle w:val="Hyperlink"/>
                <w:noProof/>
              </w:rPr>
              <w:t>5.3</w:t>
            </w:r>
            <w:r>
              <w:rPr>
                <w:rFonts w:eastAsiaTheme="minorEastAsia"/>
                <w:noProof/>
              </w:rPr>
              <w:tab/>
            </w:r>
            <w:r w:rsidRPr="007E1544">
              <w:rPr>
                <w:rStyle w:val="Hyperlink"/>
                <w:noProof/>
              </w:rPr>
              <w:t>Client Reports</w:t>
            </w:r>
            <w:r>
              <w:rPr>
                <w:noProof/>
                <w:webHidden/>
              </w:rPr>
              <w:tab/>
            </w:r>
            <w:r>
              <w:rPr>
                <w:noProof/>
                <w:webHidden/>
              </w:rPr>
              <w:fldChar w:fldCharType="begin"/>
            </w:r>
            <w:r>
              <w:rPr>
                <w:noProof/>
                <w:webHidden/>
              </w:rPr>
              <w:instrText xml:space="preserve"> PAGEREF _Toc338495577 \h </w:instrText>
            </w:r>
            <w:r>
              <w:rPr>
                <w:noProof/>
                <w:webHidden/>
              </w:rPr>
            </w:r>
            <w:r>
              <w:rPr>
                <w:noProof/>
                <w:webHidden/>
              </w:rPr>
              <w:fldChar w:fldCharType="separate"/>
            </w:r>
            <w:r>
              <w:rPr>
                <w:noProof/>
                <w:webHidden/>
              </w:rPr>
              <w:t>30</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78" w:history="1">
            <w:r w:rsidRPr="007E1544">
              <w:rPr>
                <w:rStyle w:val="Hyperlink"/>
                <w:noProof/>
              </w:rPr>
              <w:t>5.4</w:t>
            </w:r>
            <w:r>
              <w:rPr>
                <w:rFonts w:eastAsiaTheme="minorEastAsia"/>
                <w:noProof/>
              </w:rPr>
              <w:tab/>
            </w:r>
            <w:r w:rsidRPr="007E1544">
              <w:rPr>
                <w:rStyle w:val="Hyperlink"/>
                <w:noProof/>
              </w:rPr>
              <w:t>Client CRM Functionality</w:t>
            </w:r>
            <w:r>
              <w:rPr>
                <w:noProof/>
                <w:webHidden/>
              </w:rPr>
              <w:tab/>
            </w:r>
            <w:r>
              <w:rPr>
                <w:noProof/>
                <w:webHidden/>
              </w:rPr>
              <w:fldChar w:fldCharType="begin"/>
            </w:r>
            <w:r>
              <w:rPr>
                <w:noProof/>
                <w:webHidden/>
              </w:rPr>
              <w:instrText xml:space="preserve"> PAGEREF _Toc338495578 \h </w:instrText>
            </w:r>
            <w:r>
              <w:rPr>
                <w:noProof/>
                <w:webHidden/>
              </w:rPr>
            </w:r>
            <w:r>
              <w:rPr>
                <w:noProof/>
                <w:webHidden/>
              </w:rPr>
              <w:fldChar w:fldCharType="separate"/>
            </w:r>
            <w:r>
              <w:rPr>
                <w:noProof/>
                <w:webHidden/>
              </w:rPr>
              <w:t>30</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79" w:history="1">
            <w:r w:rsidRPr="007E1544">
              <w:rPr>
                <w:rStyle w:val="Hyperlink"/>
                <w:noProof/>
              </w:rPr>
              <w:t>5.4.1</w:t>
            </w:r>
            <w:r>
              <w:rPr>
                <w:rFonts w:eastAsiaTheme="minorEastAsia"/>
                <w:noProof/>
              </w:rPr>
              <w:tab/>
            </w:r>
            <w:r w:rsidRPr="007E1544">
              <w:rPr>
                <w:rStyle w:val="Hyperlink"/>
                <w:noProof/>
              </w:rPr>
              <w:t>Client CRM – Customer Screen</w:t>
            </w:r>
            <w:r>
              <w:rPr>
                <w:noProof/>
                <w:webHidden/>
              </w:rPr>
              <w:tab/>
            </w:r>
            <w:r>
              <w:rPr>
                <w:noProof/>
                <w:webHidden/>
              </w:rPr>
              <w:fldChar w:fldCharType="begin"/>
            </w:r>
            <w:r>
              <w:rPr>
                <w:noProof/>
                <w:webHidden/>
              </w:rPr>
              <w:instrText xml:space="preserve"> PAGEREF _Toc338495579 \h </w:instrText>
            </w:r>
            <w:r>
              <w:rPr>
                <w:noProof/>
                <w:webHidden/>
              </w:rPr>
            </w:r>
            <w:r>
              <w:rPr>
                <w:noProof/>
                <w:webHidden/>
              </w:rPr>
              <w:fldChar w:fldCharType="separate"/>
            </w:r>
            <w:r>
              <w:rPr>
                <w:noProof/>
                <w:webHidden/>
              </w:rPr>
              <w:t>31</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80" w:history="1">
            <w:r w:rsidRPr="007E1544">
              <w:rPr>
                <w:rStyle w:val="Hyperlink"/>
                <w:noProof/>
              </w:rPr>
              <w:t>5.4.2</w:t>
            </w:r>
            <w:r>
              <w:rPr>
                <w:rFonts w:eastAsiaTheme="minorEastAsia"/>
                <w:noProof/>
              </w:rPr>
              <w:tab/>
            </w:r>
            <w:r w:rsidRPr="007E1544">
              <w:rPr>
                <w:rStyle w:val="Hyperlink"/>
                <w:noProof/>
              </w:rPr>
              <w:t>Client CRM – Contacts Screen</w:t>
            </w:r>
            <w:r>
              <w:rPr>
                <w:noProof/>
                <w:webHidden/>
              </w:rPr>
              <w:tab/>
            </w:r>
            <w:r>
              <w:rPr>
                <w:noProof/>
                <w:webHidden/>
              </w:rPr>
              <w:fldChar w:fldCharType="begin"/>
            </w:r>
            <w:r>
              <w:rPr>
                <w:noProof/>
                <w:webHidden/>
              </w:rPr>
              <w:instrText xml:space="preserve"> PAGEREF _Toc338495580 \h </w:instrText>
            </w:r>
            <w:r>
              <w:rPr>
                <w:noProof/>
                <w:webHidden/>
              </w:rPr>
            </w:r>
            <w:r>
              <w:rPr>
                <w:noProof/>
                <w:webHidden/>
              </w:rPr>
              <w:fldChar w:fldCharType="separate"/>
            </w:r>
            <w:r>
              <w:rPr>
                <w:noProof/>
                <w:webHidden/>
              </w:rPr>
              <w:t>32</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81" w:history="1">
            <w:r w:rsidRPr="007E1544">
              <w:rPr>
                <w:rStyle w:val="Hyperlink"/>
                <w:noProof/>
              </w:rPr>
              <w:t>5.4.3</w:t>
            </w:r>
            <w:r>
              <w:rPr>
                <w:rFonts w:eastAsiaTheme="minorEastAsia"/>
                <w:noProof/>
              </w:rPr>
              <w:tab/>
            </w:r>
            <w:r w:rsidRPr="007E1544">
              <w:rPr>
                <w:rStyle w:val="Hyperlink"/>
                <w:noProof/>
              </w:rPr>
              <w:t>Client CRM – Pipeline Screen</w:t>
            </w:r>
            <w:r>
              <w:rPr>
                <w:noProof/>
                <w:webHidden/>
              </w:rPr>
              <w:tab/>
            </w:r>
            <w:r>
              <w:rPr>
                <w:noProof/>
                <w:webHidden/>
              </w:rPr>
              <w:fldChar w:fldCharType="begin"/>
            </w:r>
            <w:r>
              <w:rPr>
                <w:noProof/>
                <w:webHidden/>
              </w:rPr>
              <w:instrText xml:space="preserve"> PAGEREF _Toc338495581 \h </w:instrText>
            </w:r>
            <w:r>
              <w:rPr>
                <w:noProof/>
                <w:webHidden/>
              </w:rPr>
            </w:r>
            <w:r>
              <w:rPr>
                <w:noProof/>
                <w:webHidden/>
              </w:rPr>
              <w:fldChar w:fldCharType="separate"/>
            </w:r>
            <w:r>
              <w:rPr>
                <w:noProof/>
                <w:webHidden/>
              </w:rPr>
              <w:t>33</w:t>
            </w:r>
            <w:r>
              <w:rPr>
                <w:noProof/>
                <w:webHidden/>
              </w:rPr>
              <w:fldChar w:fldCharType="end"/>
            </w:r>
          </w:hyperlink>
        </w:p>
        <w:p w:rsidR="000F50B6" w:rsidRDefault="000F50B6">
          <w:pPr>
            <w:pStyle w:val="TOC3"/>
            <w:tabs>
              <w:tab w:val="left" w:pos="1320"/>
              <w:tab w:val="right" w:leader="dot" w:pos="9980"/>
            </w:tabs>
            <w:rPr>
              <w:rFonts w:eastAsiaTheme="minorEastAsia"/>
              <w:noProof/>
            </w:rPr>
          </w:pPr>
          <w:hyperlink w:anchor="_Toc338495582" w:history="1">
            <w:r w:rsidRPr="007E1544">
              <w:rPr>
                <w:rStyle w:val="Hyperlink"/>
                <w:noProof/>
              </w:rPr>
              <w:t>5.4.4</w:t>
            </w:r>
            <w:r>
              <w:rPr>
                <w:rFonts w:eastAsiaTheme="minorEastAsia"/>
                <w:noProof/>
              </w:rPr>
              <w:tab/>
            </w:r>
            <w:r w:rsidRPr="007E1544">
              <w:rPr>
                <w:rStyle w:val="Hyperlink"/>
                <w:noProof/>
              </w:rPr>
              <w:t>Client CRM – Documents Screen</w:t>
            </w:r>
            <w:r>
              <w:rPr>
                <w:noProof/>
                <w:webHidden/>
              </w:rPr>
              <w:tab/>
            </w:r>
            <w:r>
              <w:rPr>
                <w:noProof/>
                <w:webHidden/>
              </w:rPr>
              <w:fldChar w:fldCharType="begin"/>
            </w:r>
            <w:r>
              <w:rPr>
                <w:noProof/>
                <w:webHidden/>
              </w:rPr>
              <w:instrText xml:space="preserve"> PAGEREF _Toc338495582 \h </w:instrText>
            </w:r>
            <w:r>
              <w:rPr>
                <w:noProof/>
                <w:webHidden/>
              </w:rPr>
            </w:r>
            <w:r>
              <w:rPr>
                <w:noProof/>
                <w:webHidden/>
              </w:rPr>
              <w:fldChar w:fldCharType="separate"/>
            </w:r>
            <w:r>
              <w:rPr>
                <w:noProof/>
                <w:webHidden/>
              </w:rPr>
              <w:t>34</w:t>
            </w:r>
            <w:r>
              <w:rPr>
                <w:noProof/>
                <w:webHidden/>
              </w:rPr>
              <w:fldChar w:fldCharType="end"/>
            </w:r>
          </w:hyperlink>
        </w:p>
        <w:p w:rsidR="000F50B6" w:rsidRDefault="000F50B6">
          <w:pPr>
            <w:pStyle w:val="TOC2"/>
            <w:tabs>
              <w:tab w:val="left" w:pos="880"/>
              <w:tab w:val="right" w:leader="dot" w:pos="9980"/>
            </w:tabs>
            <w:rPr>
              <w:rFonts w:eastAsiaTheme="minorEastAsia"/>
              <w:noProof/>
            </w:rPr>
          </w:pPr>
          <w:hyperlink w:anchor="_Toc338495583" w:history="1">
            <w:r w:rsidRPr="007E1544">
              <w:rPr>
                <w:rStyle w:val="Hyperlink"/>
                <w:noProof/>
              </w:rPr>
              <w:t>5.5</w:t>
            </w:r>
            <w:r>
              <w:rPr>
                <w:rFonts w:eastAsiaTheme="minorEastAsia"/>
                <w:noProof/>
              </w:rPr>
              <w:tab/>
            </w:r>
            <w:r w:rsidRPr="007E1544">
              <w:rPr>
                <w:rStyle w:val="Hyperlink"/>
                <w:noProof/>
              </w:rPr>
              <w:t>Client “My Account” Functionality</w:t>
            </w:r>
            <w:r>
              <w:rPr>
                <w:noProof/>
                <w:webHidden/>
              </w:rPr>
              <w:tab/>
            </w:r>
            <w:r>
              <w:rPr>
                <w:noProof/>
                <w:webHidden/>
              </w:rPr>
              <w:fldChar w:fldCharType="begin"/>
            </w:r>
            <w:r>
              <w:rPr>
                <w:noProof/>
                <w:webHidden/>
              </w:rPr>
              <w:instrText xml:space="preserve"> PAGEREF _Toc338495583 \h </w:instrText>
            </w:r>
            <w:r>
              <w:rPr>
                <w:noProof/>
                <w:webHidden/>
              </w:rPr>
            </w:r>
            <w:r>
              <w:rPr>
                <w:noProof/>
                <w:webHidden/>
              </w:rPr>
              <w:fldChar w:fldCharType="separate"/>
            </w:r>
            <w:r>
              <w:rPr>
                <w:noProof/>
                <w:webHidden/>
              </w:rPr>
              <w:t>35</w:t>
            </w:r>
            <w:r>
              <w:rPr>
                <w:noProof/>
                <w:webHidden/>
              </w:rPr>
              <w:fldChar w:fldCharType="end"/>
            </w:r>
          </w:hyperlink>
        </w:p>
        <w:p w:rsidR="000F50B6" w:rsidRDefault="000F50B6">
          <w:pPr>
            <w:pStyle w:val="TOC1"/>
            <w:tabs>
              <w:tab w:val="left" w:pos="440"/>
              <w:tab w:val="right" w:leader="dot" w:pos="9980"/>
            </w:tabs>
            <w:rPr>
              <w:rFonts w:eastAsiaTheme="minorEastAsia"/>
              <w:noProof/>
            </w:rPr>
          </w:pPr>
          <w:hyperlink w:anchor="_Toc338495584" w:history="1">
            <w:r w:rsidRPr="007E1544">
              <w:rPr>
                <w:rStyle w:val="Hyperlink"/>
                <w:noProof/>
              </w:rPr>
              <w:t>6</w:t>
            </w:r>
            <w:r>
              <w:rPr>
                <w:rFonts w:eastAsiaTheme="minorEastAsia"/>
                <w:noProof/>
              </w:rPr>
              <w:tab/>
            </w:r>
            <w:r w:rsidRPr="007E1544">
              <w:rPr>
                <w:rStyle w:val="Hyperlink"/>
                <w:noProof/>
              </w:rPr>
              <w:t>Sending Meeting Invite from SMS</w:t>
            </w:r>
            <w:r>
              <w:rPr>
                <w:noProof/>
                <w:webHidden/>
              </w:rPr>
              <w:tab/>
            </w:r>
            <w:r>
              <w:rPr>
                <w:noProof/>
                <w:webHidden/>
              </w:rPr>
              <w:fldChar w:fldCharType="begin"/>
            </w:r>
            <w:r>
              <w:rPr>
                <w:noProof/>
                <w:webHidden/>
              </w:rPr>
              <w:instrText xml:space="preserve"> PAGEREF _Toc338495584 \h </w:instrText>
            </w:r>
            <w:r>
              <w:rPr>
                <w:noProof/>
                <w:webHidden/>
              </w:rPr>
            </w:r>
            <w:r>
              <w:rPr>
                <w:noProof/>
                <w:webHidden/>
              </w:rPr>
              <w:fldChar w:fldCharType="separate"/>
            </w:r>
            <w:r>
              <w:rPr>
                <w:noProof/>
                <w:webHidden/>
              </w:rPr>
              <w:t>36</w:t>
            </w:r>
            <w:r>
              <w:rPr>
                <w:noProof/>
                <w:webHidden/>
              </w:rPr>
              <w:fldChar w:fldCharType="end"/>
            </w:r>
          </w:hyperlink>
        </w:p>
        <w:p w:rsidR="0069377B" w:rsidRDefault="009662FB">
          <w:r>
            <w:fldChar w:fldCharType="end"/>
          </w:r>
        </w:p>
      </w:sdtContent>
    </w:sdt>
    <w:p w:rsidR="00F330E9" w:rsidRDefault="00F330E9">
      <w:pPr>
        <w:spacing w:after="200"/>
        <w:rPr>
          <w:rFonts w:asciiTheme="majorHAnsi" w:hAnsiTheme="majorHAnsi"/>
          <w:b/>
          <w:sz w:val="28"/>
        </w:rPr>
      </w:pPr>
      <w:r>
        <w:rPr>
          <w:rFonts w:asciiTheme="majorHAnsi" w:hAnsiTheme="majorHAnsi"/>
          <w:b/>
          <w:sz w:val="28"/>
        </w:rPr>
        <w:br w:type="page"/>
      </w:r>
    </w:p>
    <w:p w:rsidR="001453A7" w:rsidRPr="001453A7" w:rsidRDefault="00E9156E">
      <w:pPr>
        <w:pStyle w:val="TableofFigures"/>
        <w:tabs>
          <w:tab w:val="right" w:leader="dot" w:pos="9980"/>
        </w:tabs>
        <w:rPr>
          <w:rFonts w:asciiTheme="majorHAnsi" w:hAnsiTheme="majorHAnsi"/>
          <w:b/>
          <w:sz w:val="28"/>
        </w:rPr>
      </w:pPr>
      <w:r w:rsidRPr="00E9156E">
        <w:rPr>
          <w:rFonts w:asciiTheme="majorHAnsi" w:hAnsiTheme="majorHAnsi"/>
          <w:b/>
          <w:sz w:val="28"/>
        </w:rPr>
        <w:lastRenderedPageBreak/>
        <w:t>Table of Figures</w:t>
      </w:r>
    </w:p>
    <w:p w:rsidR="000F50B6" w:rsidRDefault="009662FB">
      <w:pPr>
        <w:pStyle w:val="TableofFigures"/>
        <w:tabs>
          <w:tab w:val="right" w:leader="dot" w:pos="9980"/>
        </w:tabs>
        <w:rPr>
          <w:rFonts w:eastAsiaTheme="minorEastAsia"/>
          <w:noProof/>
        </w:rPr>
      </w:pPr>
      <w:r>
        <w:fldChar w:fldCharType="begin"/>
      </w:r>
      <w:r w:rsidR="001453A7">
        <w:instrText xml:space="preserve"> TOC \h \z \c "Figure" </w:instrText>
      </w:r>
      <w:r>
        <w:fldChar w:fldCharType="separate"/>
      </w:r>
      <w:hyperlink w:anchor="_Toc338495585" w:history="1">
        <w:r w:rsidR="000F50B6" w:rsidRPr="002334B8">
          <w:rPr>
            <w:rStyle w:val="Hyperlink"/>
            <w:noProof/>
          </w:rPr>
          <w:t>Figure 1</w:t>
        </w:r>
        <w:r w:rsidR="000F50B6" w:rsidRPr="002334B8">
          <w:rPr>
            <w:rStyle w:val="Hyperlink"/>
            <w:noProof/>
          </w:rPr>
          <w:noBreakHyphen/>
          <w:t>1: Updated Main Navigation</w:t>
        </w:r>
        <w:r w:rsidR="000F50B6">
          <w:rPr>
            <w:noProof/>
            <w:webHidden/>
          </w:rPr>
          <w:tab/>
        </w:r>
        <w:r w:rsidR="000F50B6">
          <w:rPr>
            <w:noProof/>
            <w:webHidden/>
          </w:rPr>
          <w:fldChar w:fldCharType="begin"/>
        </w:r>
        <w:r w:rsidR="000F50B6">
          <w:rPr>
            <w:noProof/>
            <w:webHidden/>
          </w:rPr>
          <w:instrText xml:space="preserve"> PAGEREF _Toc338495585 \h </w:instrText>
        </w:r>
        <w:r w:rsidR="000F50B6">
          <w:rPr>
            <w:noProof/>
            <w:webHidden/>
          </w:rPr>
        </w:r>
        <w:r w:rsidR="000F50B6">
          <w:rPr>
            <w:noProof/>
            <w:webHidden/>
          </w:rPr>
          <w:fldChar w:fldCharType="separate"/>
        </w:r>
        <w:r w:rsidR="000F50B6">
          <w:rPr>
            <w:noProof/>
            <w:webHidden/>
          </w:rPr>
          <w:t>5</w:t>
        </w:r>
        <w:r w:rsidR="000F50B6">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86" w:history="1">
        <w:r w:rsidRPr="002334B8">
          <w:rPr>
            <w:rStyle w:val="Hyperlink"/>
            <w:noProof/>
          </w:rPr>
          <w:t>Figure 2</w:t>
        </w:r>
        <w:r w:rsidRPr="002334B8">
          <w:rPr>
            <w:rStyle w:val="Hyperlink"/>
            <w:noProof/>
          </w:rPr>
          <w:noBreakHyphen/>
          <w:t>1: Updated “Reports” Selection</w:t>
        </w:r>
        <w:r>
          <w:rPr>
            <w:noProof/>
            <w:webHidden/>
          </w:rPr>
          <w:tab/>
        </w:r>
        <w:r>
          <w:rPr>
            <w:noProof/>
            <w:webHidden/>
          </w:rPr>
          <w:fldChar w:fldCharType="begin"/>
        </w:r>
        <w:r>
          <w:rPr>
            <w:noProof/>
            <w:webHidden/>
          </w:rPr>
          <w:instrText xml:space="preserve"> PAGEREF _Toc338495586 \h </w:instrText>
        </w:r>
        <w:r>
          <w:rPr>
            <w:noProof/>
            <w:webHidden/>
          </w:rPr>
        </w:r>
        <w:r>
          <w:rPr>
            <w:noProof/>
            <w:webHidden/>
          </w:rPr>
          <w:fldChar w:fldCharType="separate"/>
        </w:r>
        <w:r>
          <w:rPr>
            <w:noProof/>
            <w:webHidden/>
          </w:rPr>
          <w:t>6</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87" w:history="1">
        <w:r w:rsidRPr="002334B8">
          <w:rPr>
            <w:rStyle w:val="Hyperlink"/>
            <w:noProof/>
          </w:rPr>
          <w:t>Figure 2</w:t>
        </w:r>
        <w:r w:rsidRPr="002334B8">
          <w:rPr>
            <w:rStyle w:val="Hyperlink"/>
            <w:noProof/>
          </w:rPr>
          <w:noBreakHyphen/>
          <w:t>2: Franchisee Report Selection</w:t>
        </w:r>
        <w:r>
          <w:rPr>
            <w:noProof/>
            <w:webHidden/>
          </w:rPr>
          <w:tab/>
        </w:r>
        <w:r>
          <w:rPr>
            <w:noProof/>
            <w:webHidden/>
          </w:rPr>
          <w:fldChar w:fldCharType="begin"/>
        </w:r>
        <w:r>
          <w:rPr>
            <w:noProof/>
            <w:webHidden/>
          </w:rPr>
          <w:instrText xml:space="preserve"> PAGEREF _Toc338495587 \h </w:instrText>
        </w:r>
        <w:r>
          <w:rPr>
            <w:noProof/>
            <w:webHidden/>
          </w:rPr>
        </w:r>
        <w:r>
          <w:rPr>
            <w:noProof/>
            <w:webHidden/>
          </w:rPr>
          <w:fldChar w:fldCharType="separate"/>
        </w:r>
        <w:r>
          <w:rPr>
            <w:noProof/>
            <w:webHidden/>
          </w:rPr>
          <w:t>7</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88" w:history="1">
        <w:r w:rsidRPr="002334B8">
          <w:rPr>
            <w:rStyle w:val="Hyperlink"/>
            <w:noProof/>
          </w:rPr>
          <w:t>Figure 2</w:t>
        </w:r>
        <w:r w:rsidRPr="002334B8">
          <w:rPr>
            <w:rStyle w:val="Hyperlink"/>
            <w:noProof/>
          </w:rPr>
          <w:noBreakHyphen/>
          <w:t>3: Client Report Selection</w:t>
        </w:r>
        <w:r>
          <w:rPr>
            <w:noProof/>
            <w:webHidden/>
          </w:rPr>
          <w:tab/>
        </w:r>
        <w:r>
          <w:rPr>
            <w:noProof/>
            <w:webHidden/>
          </w:rPr>
          <w:fldChar w:fldCharType="begin"/>
        </w:r>
        <w:r>
          <w:rPr>
            <w:noProof/>
            <w:webHidden/>
          </w:rPr>
          <w:instrText xml:space="preserve"> PAGEREF _Toc338495588 \h </w:instrText>
        </w:r>
        <w:r>
          <w:rPr>
            <w:noProof/>
            <w:webHidden/>
          </w:rPr>
        </w:r>
        <w:r>
          <w:rPr>
            <w:noProof/>
            <w:webHidden/>
          </w:rPr>
          <w:fldChar w:fldCharType="separate"/>
        </w:r>
        <w:r>
          <w:rPr>
            <w:noProof/>
            <w:webHidden/>
          </w:rPr>
          <w:t>9</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89" w:history="1">
        <w:r w:rsidRPr="002334B8">
          <w:rPr>
            <w:rStyle w:val="Hyperlink"/>
            <w:noProof/>
          </w:rPr>
          <w:t>Figure 2</w:t>
        </w:r>
        <w:r w:rsidRPr="002334B8">
          <w:rPr>
            <w:rStyle w:val="Hyperlink"/>
            <w:noProof/>
          </w:rPr>
          <w:noBreakHyphen/>
          <w:t>4: Cost of Sale (By Product)</w:t>
        </w:r>
        <w:r>
          <w:rPr>
            <w:noProof/>
            <w:webHidden/>
          </w:rPr>
          <w:tab/>
        </w:r>
        <w:r>
          <w:rPr>
            <w:noProof/>
            <w:webHidden/>
          </w:rPr>
          <w:fldChar w:fldCharType="begin"/>
        </w:r>
        <w:r>
          <w:rPr>
            <w:noProof/>
            <w:webHidden/>
          </w:rPr>
          <w:instrText xml:space="preserve"> PAGEREF _Toc338495589 \h </w:instrText>
        </w:r>
        <w:r>
          <w:rPr>
            <w:noProof/>
            <w:webHidden/>
          </w:rPr>
        </w:r>
        <w:r>
          <w:rPr>
            <w:noProof/>
            <w:webHidden/>
          </w:rPr>
          <w:fldChar w:fldCharType="separate"/>
        </w:r>
        <w:r>
          <w:rPr>
            <w:noProof/>
            <w:webHidden/>
          </w:rPr>
          <w:t>10</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90" w:history="1">
        <w:r w:rsidRPr="002334B8">
          <w:rPr>
            <w:rStyle w:val="Hyperlink"/>
            <w:noProof/>
          </w:rPr>
          <w:t>Figure 2</w:t>
        </w:r>
        <w:r w:rsidRPr="002334B8">
          <w:rPr>
            <w:rStyle w:val="Hyperlink"/>
            <w:noProof/>
          </w:rPr>
          <w:noBreakHyphen/>
          <w:t>5: Sales Cycle Time</w:t>
        </w:r>
        <w:r>
          <w:rPr>
            <w:noProof/>
            <w:webHidden/>
          </w:rPr>
          <w:tab/>
        </w:r>
        <w:r>
          <w:rPr>
            <w:noProof/>
            <w:webHidden/>
          </w:rPr>
          <w:fldChar w:fldCharType="begin"/>
        </w:r>
        <w:r>
          <w:rPr>
            <w:noProof/>
            <w:webHidden/>
          </w:rPr>
          <w:instrText xml:space="preserve"> PAGEREF _Toc338495590 \h </w:instrText>
        </w:r>
        <w:r>
          <w:rPr>
            <w:noProof/>
            <w:webHidden/>
          </w:rPr>
        </w:r>
        <w:r>
          <w:rPr>
            <w:noProof/>
            <w:webHidden/>
          </w:rPr>
          <w:fldChar w:fldCharType="separate"/>
        </w:r>
        <w:r>
          <w:rPr>
            <w:noProof/>
            <w:webHidden/>
          </w:rPr>
          <w:t>12</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91" w:history="1">
        <w:r w:rsidRPr="002334B8">
          <w:rPr>
            <w:rStyle w:val="Hyperlink"/>
            <w:noProof/>
          </w:rPr>
          <w:t>Figure 2</w:t>
        </w:r>
        <w:r w:rsidRPr="002334B8">
          <w:rPr>
            <w:rStyle w:val="Hyperlink"/>
            <w:noProof/>
          </w:rPr>
          <w:noBreakHyphen/>
          <w:t>6: Sales Total (By Month)</w:t>
        </w:r>
        <w:r>
          <w:rPr>
            <w:noProof/>
            <w:webHidden/>
          </w:rPr>
          <w:tab/>
        </w:r>
        <w:r>
          <w:rPr>
            <w:noProof/>
            <w:webHidden/>
          </w:rPr>
          <w:fldChar w:fldCharType="begin"/>
        </w:r>
        <w:r>
          <w:rPr>
            <w:noProof/>
            <w:webHidden/>
          </w:rPr>
          <w:instrText xml:space="preserve"> PAGEREF _Toc338495591 \h </w:instrText>
        </w:r>
        <w:r>
          <w:rPr>
            <w:noProof/>
            <w:webHidden/>
          </w:rPr>
        </w:r>
        <w:r>
          <w:rPr>
            <w:noProof/>
            <w:webHidden/>
          </w:rPr>
          <w:fldChar w:fldCharType="separate"/>
        </w:r>
        <w:r>
          <w:rPr>
            <w:noProof/>
            <w:webHidden/>
          </w:rPr>
          <w:t>13</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92" w:history="1">
        <w:r w:rsidRPr="002334B8">
          <w:rPr>
            <w:rStyle w:val="Hyperlink"/>
            <w:noProof/>
          </w:rPr>
          <w:t>Figure 2</w:t>
        </w:r>
        <w:r w:rsidRPr="002334B8">
          <w:rPr>
            <w:rStyle w:val="Hyperlink"/>
            <w:noProof/>
          </w:rPr>
          <w:noBreakHyphen/>
          <w:t>7: Product Report Selection</w:t>
        </w:r>
        <w:r>
          <w:rPr>
            <w:noProof/>
            <w:webHidden/>
          </w:rPr>
          <w:tab/>
        </w:r>
        <w:r>
          <w:rPr>
            <w:noProof/>
            <w:webHidden/>
          </w:rPr>
          <w:fldChar w:fldCharType="begin"/>
        </w:r>
        <w:r>
          <w:rPr>
            <w:noProof/>
            <w:webHidden/>
          </w:rPr>
          <w:instrText xml:space="preserve"> PAGEREF _Toc338495592 \h </w:instrText>
        </w:r>
        <w:r>
          <w:rPr>
            <w:noProof/>
            <w:webHidden/>
          </w:rPr>
        </w:r>
        <w:r>
          <w:rPr>
            <w:noProof/>
            <w:webHidden/>
          </w:rPr>
          <w:fldChar w:fldCharType="separate"/>
        </w:r>
        <w:r>
          <w:rPr>
            <w:noProof/>
            <w:webHidden/>
          </w:rPr>
          <w:t>15</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93" w:history="1">
        <w:r w:rsidRPr="002334B8">
          <w:rPr>
            <w:rStyle w:val="Hyperlink"/>
            <w:noProof/>
          </w:rPr>
          <w:t>Figure 2</w:t>
        </w:r>
        <w:r w:rsidRPr="002334B8">
          <w:rPr>
            <w:rStyle w:val="Hyperlink"/>
            <w:noProof/>
          </w:rPr>
          <w:noBreakHyphen/>
          <w:t>8: Ad Hoc Report Selection</w:t>
        </w:r>
        <w:r>
          <w:rPr>
            <w:noProof/>
            <w:webHidden/>
          </w:rPr>
          <w:tab/>
        </w:r>
        <w:r>
          <w:rPr>
            <w:noProof/>
            <w:webHidden/>
          </w:rPr>
          <w:fldChar w:fldCharType="begin"/>
        </w:r>
        <w:r>
          <w:rPr>
            <w:noProof/>
            <w:webHidden/>
          </w:rPr>
          <w:instrText xml:space="preserve"> PAGEREF _Toc338495593 \h </w:instrText>
        </w:r>
        <w:r>
          <w:rPr>
            <w:noProof/>
            <w:webHidden/>
          </w:rPr>
        </w:r>
        <w:r>
          <w:rPr>
            <w:noProof/>
            <w:webHidden/>
          </w:rPr>
          <w:fldChar w:fldCharType="separate"/>
        </w:r>
        <w:r>
          <w:rPr>
            <w:noProof/>
            <w:webHidden/>
          </w:rPr>
          <w:t>16</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94" w:history="1">
        <w:r w:rsidRPr="002334B8">
          <w:rPr>
            <w:rStyle w:val="Hyperlink"/>
            <w:noProof/>
          </w:rPr>
          <w:t>Figure 2</w:t>
        </w:r>
        <w:r w:rsidRPr="002334B8">
          <w:rPr>
            <w:rStyle w:val="Hyperlink"/>
            <w:noProof/>
          </w:rPr>
          <w:noBreakHyphen/>
          <w:t>9: Sales Value by Product (By Month)</w:t>
        </w:r>
        <w:r>
          <w:rPr>
            <w:noProof/>
            <w:webHidden/>
          </w:rPr>
          <w:tab/>
        </w:r>
        <w:r>
          <w:rPr>
            <w:noProof/>
            <w:webHidden/>
          </w:rPr>
          <w:fldChar w:fldCharType="begin"/>
        </w:r>
        <w:r>
          <w:rPr>
            <w:noProof/>
            <w:webHidden/>
          </w:rPr>
          <w:instrText xml:space="preserve"> PAGEREF _Toc338495594 \h </w:instrText>
        </w:r>
        <w:r>
          <w:rPr>
            <w:noProof/>
            <w:webHidden/>
          </w:rPr>
        </w:r>
        <w:r>
          <w:rPr>
            <w:noProof/>
            <w:webHidden/>
          </w:rPr>
          <w:fldChar w:fldCharType="separate"/>
        </w:r>
        <w:r>
          <w:rPr>
            <w:noProof/>
            <w:webHidden/>
          </w:rPr>
          <w:t>18</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95" w:history="1">
        <w:r w:rsidRPr="002334B8">
          <w:rPr>
            <w:rStyle w:val="Hyperlink"/>
            <w:noProof/>
          </w:rPr>
          <w:t>Figure 2</w:t>
        </w:r>
        <w:r w:rsidRPr="002334B8">
          <w:rPr>
            <w:rStyle w:val="Hyperlink"/>
            <w:noProof/>
          </w:rPr>
          <w:noBreakHyphen/>
          <w:t>10: Sales Quantity by Product (By Month)</w:t>
        </w:r>
        <w:r>
          <w:rPr>
            <w:noProof/>
            <w:webHidden/>
          </w:rPr>
          <w:tab/>
        </w:r>
        <w:r>
          <w:rPr>
            <w:noProof/>
            <w:webHidden/>
          </w:rPr>
          <w:fldChar w:fldCharType="begin"/>
        </w:r>
        <w:r>
          <w:rPr>
            <w:noProof/>
            <w:webHidden/>
          </w:rPr>
          <w:instrText xml:space="preserve"> PAGEREF _Toc338495595 \h </w:instrText>
        </w:r>
        <w:r>
          <w:rPr>
            <w:noProof/>
            <w:webHidden/>
          </w:rPr>
        </w:r>
        <w:r>
          <w:rPr>
            <w:noProof/>
            <w:webHidden/>
          </w:rPr>
          <w:fldChar w:fldCharType="separate"/>
        </w:r>
        <w:r>
          <w:rPr>
            <w:noProof/>
            <w:webHidden/>
          </w:rPr>
          <w:t>19</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96" w:history="1">
        <w:r w:rsidRPr="002334B8">
          <w:rPr>
            <w:rStyle w:val="Hyperlink"/>
            <w:noProof/>
          </w:rPr>
          <w:t>Figure 2</w:t>
        </w:r>
        <w:r w:rsidRPr="002334B8">
          <w:rPr>
            <w:rStyle w:val="Hyperlink"/>
            <w:noProof/>
          </w:rPr>
          <w:noBreakHyphen/>
          <w:t>11: Sales Value Percentage by Product (Jul)</w:t>
        </w:r>
        <w:r>
          <w:rPr>
            <w:noProof/>
            <w:webHidden/>
          </w:rPr>
          <w:tab/>
        </w:r>
        <w:r>
          <w:rPr>
            <w:noProof/>
            <w:webHidden/>
          </w:rPr>
          <w:fldChar w:fldCharType="begin"/>
        </w:r>
        <w:r>
          <w:rPr>
            <w:noProof/>
            <w:webHidden/>
          </w:rPr>
          <w:instrText xml:space="preserve"> PAGEREF _Toc338495596 \h </w:instrText>
        </w:r>
        <w:r>
          <w:rPr>
            <w:noProof/>
            <w:webHidden/>
          </w:rPr>
        </w:r>
        <w:r>
          <w:rPr>
            <w:noProof/>
            <w:webHidden/>
          </w:rPr>
          <w:fldChar w:fldCharType="separate"/>
        </w:r>
        <w:r>
          <w:rPr>
            <w:noProof/>
            <w:webHidden/>
          </w:rPr>
          <w:t>20</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97" w:history="1">
        <w:r w:rsidRPr="002334B8">
          <w:rPr>
            <w:rStyle w:val="Hyperlink"/>
            <w:noProof/>
          </w:rPr>
          <w:t>Figure 2</w:t>
        </w:r>
        <w:r w:rsidRPr="002334B8">
          <w:rPr>
            <w:rStyle w:val="Hyperlink"/>
            <w:noProof/>
          </w:rPr>
          <w:noBreakHyphen/>
          <w:t>12: Sales Quantity Percentage by Product (Jul)</w:t>
        </w:r>
        <w:r>
          <w:rPr>
            <w:noProof/>
            <w:webHidden/>
          </w:rPr>
          <w:tab/>
        </w:r>
        <w:r>
          <w:rPr>
            <w:noProof/>
            <w:webHidden/>
          </w:rPr>
          <w:fldChar w:fldCharType="begin"/>
        </w:r>
        <w:r>
          <w:rPr>
            <w:noProof/>
            <w:webHidden/>
          </w:rPr>
          <w:instrText xml:space="preserve"> PAGEREF _Toc338495597 \h </w:instrText>
        </w:r>
        <w:r>
          <w:rPr>
            <w:noProof/>
            <w:webHidden/>
          </w:rPr>
        </w:r>
        <w:r>
          <w:rPr>
            <w:noProof/>
            <w:webHidden/>
          </w:rPr>
          <w:fldChar w:fldCharType="separate"/>
        </w:r>
        <w:r>
          <w:rPr>
            <w:noProof/>
            <w:webHidden/>
          </w:rPr>
          <w:t>21</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98" w:history="1">
        <w:r w:rsidRPr="002334B8">
          <w:rPr>
            <w:rStyle w:val="Hyperlink"/>
            <w:noProof/>
          </w:rPr>
          <w:t>Figure 2</w:t>
        </w:r>
        <w:r w:rsidRPr="002334B8">
          <w:rPr>
            <w:rStyle w:val="Hyperlink"/>
            <w:noProof/>
          </w:rPr>
          <w:noBreakHyphen/>
          <w:t>13: Pipeline Value by Product (By Month)</w:t>
        </w:r>
        <w:r>
          <w:rPr>
            <w:noProof/>
            <w:webHidden/>
          </w:rPr>
          <w:tab/>
        </w:r>
        <w:r>
          <w:rPr>
            <w:noProof/>
            <w:webHidden/>
          </w:rPr>
          <w:fldChar w:fldCharType="begin"/>
        </w:r>
        <w:r>
          <w:rPr>
            <w:noProof/>
            <w:webHidden/>
          </w:rPr>
          <w:instrText xml:space="preserve"> PAGEREF _Toc338495598 \h </w:instrText>
        </w:r>
        <w:r>
          <w:rPr>
            <w:noProof/>
            <w:webHidden/>
          </w:rPr>
        </w:r>
        <w:r>
          <w:rPr>
            <w:noProof/>
            <w:webHidden/>
          </w:rPr>
          <w:fldChar w:fldCharType="separate"/>
        </w:r>
        <w:r>
          <w:rPr>
            <w:noProof/>
            <w:webHidden/>
          </w:rPr>
          <w:t>23</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599" w:history="1">
        <w:r w:rsidRPr="002334B8">
          <w:rPr>
            <w:rStyle w:val="Hyperlink"/>
            <w:noProof/>
          </w:rPr>
          <w:t>Figure 2</w:t>
        </w:r>
        <w:r w:rsidRPr="002334B8">
          <w:rPr>
            <w:rStyle w:val="Hyperlink"/>
            <w:noProof/>
          </w:rPr>
          <w:noBreakHyphen/>
          <w:t>14: Pipeline Quantity by Product (By Month)</w:t>
        </w:r>
        <w:r>
          <w:rPr>
            <w:noProof/>
            <w:webHidden/>
          </w:rPr>
          <w:tab/>
        </w:r>
        <w:r>
          <w:rPr>
            <w:noProof/>
            <w:webHidden/>
          </w:rPr>
          <w:fldChar w:fldCharType="begin"/>
        </w:r>
        <w:r>
          <w:rPr>
            <w:noProof/>
            <w:webHidden/>
          </w:rPr>
          <w:instrText xml:space="preserve"> PAGEREF _Toc338495599 \h </w:instrText>
        </w:r>
        <w:r>
          <w:rPr>
            <w:noProof/>
            <w:webHidden/>
          </w:rPr>
        </w:r>
        <w:r>
          <w:rPr>
            <w:noProof/>
            <w:webHidden/>
          </w:rPr>
          <w:fldChar w:fldCharType="separate"/>
        </w:r>
        <w:r>
          <w:rPr>
            <w:noProof/>
            <w:webHidden/>
          </w:rPr>
          <w:t>24</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600" w:history="1">
        <w:r w:rsidRPr="002334B8">
          <w:rPr>
            <w:rStyle w:val="Hyperlink"/>
            <w:noProof/>
          </w:rPr>
          <w:t>Figure 2</w:t>
        </w:r>
        <w:r w:rsidRPr="002334B8">
          <w:rPr>
            <w:rStyle w:val="Hyperlink"/>
            <w:noProof/>
          </w:rPr>
          <w:noBreakHyphen/>
          <w:t>15: Pipeline Value Percentage by Product (Oct)</w:t>
        </w:r>
        <w:r>
          <w:rPr>
            <w:noProof/>
            <w:webHidden/>
          </w:rPr>
          <w:tab/>
        </w:r>
        <w:r>
          <w:rPr>
            <w:noProof/>
            <w:webHidden/>
          </w:rPr>
          <w:fldChar w:fldCharType="begin"/>
        </w:r>
        <w:r>
          <w:rPr>
            <w:noProof/>
            <w:webHidden/>
          </w:rPr>
          <w:instrText xml:space="preserve"> PAGEREF _Toc338495600 \h </w:instrText>
        </w:r>
        <w:r>
          <w:rPr>
            <w:noProof/>
            <w:webHidden/>
          </w:rPr>
        </w:r>
        <w:r>
          <w:rPr>
            <w:noProof/>
            <w:webHidden/>
          </w:rPr>
          <w:fldChar w:fldCharType="separate"/>
        </w:r>
        <w:r>
          <w:rPr>
            <w:noProof/>
            <w:webHidden/>
          </w:rPr>
          <w:t>25</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601" w:history="1">
        <w:r w:rsidRPr="002334B8">
          <w:rPr>
            <w:rStyle w:val="Hyperlink"/>
            <w:noProof/>
          </w:rPr>
          <w:t>Figure 2</w:t>
        </w:r>
        <w:r w:rsidRPr="002334B8">
          <w:rPr>
            <w:rStyle w:val="Hyperlink"/>
            <w:noProof/>
          </w:rPr>
          <w:noBreakHyphen/>
          <w:t>16: Pipeline Quantity Percentage by Product (Oct)</w:t>
        </w:r>
        <w:r>
          <w:rPr>
            <w:noProof/>
            <w:webHidden/>
          </w:rPr>
          <w:tab/>
        </w:r>
        <w:r>
          <w:rPr>
            <w:noProof/>
            <w:webHidden/>
          </w:rPr>
          <w:fldChar w:fldCharType="begin"/>
        </w:r>
        <w:r>
          <w:rPr>
            <w:noProof/>
            <w:webHidden/>
          </w:rPr>
          <w:instrText xml:space="preserve"> PAGEREF _Toc338495601 \h </w:instrText>
        </w:r>
        <w:r>
          <w:rPr>
            <w:noProof/>
            <w:webHidden/>
          </w:rPr>
        </w:r>
        <w:r>
          <w:rPr>
            <w:noProof/>
            <w:webHidden/>
          </w:rPr>
          <w:fldChar w:fldCharType="separate"/>
        </w:r>
        <w:r>
          <w:rPr>
            <w:noProof/>
            <w:webHidden/>
          </w:rPr>
          <w:t>26</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602" w:history="1">
        <w:r w:rsidRPr="002334B8">
          <w:rPr>
            <w:rStyle w:val="Hyperlink"/>
            <w:noProof/>
          </w:rPr>
          <w:t>Figure 3</w:t>
        </w:r>
        <w:r w:rsidRPr="002334B8">
          <w:rPr>
            <w:rStyle w:val="Hyperlink"/>
            <w:noProof/>
          </w:rPr>
          <w:noBreakHyphen/>
          <w:t>1: Benchmark Report Selection</w:t>
        </w:r>
        <w:r>
          <w:rPr>
            <w:noProof/>
            <w:webHidden/>
          </w:rPr>
          <w:tab/>
        </w:r>
        <w:r>
          <w:rPr>
            <w:noProof/>
            <w:webHidden/>
          </w:rPr>
          <w:fldChar w:fldCharType="begin"/>
        </w:r>
        <w:r>
          <w:rPr>
            <w:noProof/>
            <w:webHidden/>
          </w:rPr>
          <w:instrText xml:space="preserve"> PAGEREF _Toc338495602 \h </w:instrText>
        </w:r>
        <w:r>
          <w:rPr>
            <w:noProof/>
            <w:webHidden/>
          </w:rPr>
        </w:r>
        <w:r>
          <w:rPr>
            <w:noProof/>
            <w:webHidden/>
          </w:rPr>
          <w:fldChar w:fldCharType="separate"/>
        </w:r>
        <w:r>
          <w:rPr>
            <w:noProof/>
            <w:webHidden/>
          </w:rPr>
          <w:t>27</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603" w:history="1">
        <w:r w:rsidRPr="002334B8">
          <w:rPr>
            <w:rStyle w:val="Hyperlink"/>
            <w:noProof/>
          </w:rPr>
          <w:t>Figure 5</w:t>
        </w:r>
        <w:r w:rsidRPr="002334B8">
          <w:rPr>
            <w:rStyle w:val="Hyperlink"/>
            <w:noProof/>
          </w:rPr>
          <w:noBreakHyphen/>
          <w:t>1: Client Dashboard</w:t>
        </w:r>
        <w:r>
          <w:rPr>
            <w:noProof/>
            <w:webHidden/>
          </w:rPr>
          <w:tab/>
        </w:r>
        <w:r>
          <w:rPr>
            <w:noProof/>
            <w:webHidden/>
          </w:rPr>
          <w:fldChar w:fldCharType="begin"/>
        </w:r>
        <w:r>
          <w:rPr>
            <w:noProof/>
            <w:webHidden/>
          </w:rPr>
          <w:instrText xml:space="preserve"> PAGEREF _Toc338495603 \h </w:instrText>
        </w:r>
        <w:r>
          <w:rPr>
            <w:noProof/>
            <w:webHidden/>
          </w:rPr>
        </w:r>
        <w:r>
          <w:rPr>
            <w:noProof/>
            <w:webHidden/>
          </w:rPr>
          <w:fldChar w:fldCharType="separate"/>
        </w:r>
        <w:r>
          <w:rPr>
            <w:noProof/>
            <w:webHidden/>
          </w:rPr>
          <w:t>30</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604" w:history="1">
        <w:r w:rsidRPr="002334B8">
          <w:rPr>
            <w:rStyle w:val="Hyperlink"/>
            <w:noProof/>
          </w:rPr>
          <w:t>Figure 5</w:t>
        </w:r>
        <w:r w:rsidRPr="002334B8">
          <w:rPr>
            <w:rStyle w:val="Hyperlink"/>
            <w:noProof/>
          </w:rPr>
          <w:noBreakHyphen/>
          <w:t>2: Client CRM – Companies Screen</w:t>
        </w:r>
        <w:r>
          <w:rPr>
            <w:noProof/>
            <w:webHidden/>
          </w:rPr>
          <w:tab/>
        </w:r>
        <w:r>
          <w:rPr>
            <w:noProof/>
            <w:webHidden/>
          </w:rPr>
          <w:fldChar w:fldCharType="begin"/>
        </w:r>
        <w:r>
          <w:rPr>
            <w:noProof/>
            <w:webHidden/>
          </w:rPr>
          <w:instrText xml:space="preserve"> PAGEREF _Toc338495604 \h </w:instrText>
        </w:r>
        <w:r>
          <w:rPr>
            <w:noProof/>
            <w:webHidden/>
          </w:rPr>
        </w:r>
        <w:r>
          <w:rPr>
            <w:noProof/>
            <w:webHidden/>
          </w:rPr>
          <w:fldChar w:fldCharType="separate"/>
        </w:r>
        <w:r>
          <w:rPr>
            <w:noProof/>
            <w:webHidden/>
          </w:rPr>
          <w:t>31</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605" w:history="1">
        <w:r w:rsidRPr="002334B8">
          <w:rPr>
            <w:rStyle w:val="Hyperlink"/>
            <w:noProof/>
          </w:rPr>
          <w:t>Figure 5</w:t>
        </w:r>
        <w:r w:rsidRPr="002334B8">
          <w:rPr>
            <w:rStyle w:val="Hyperlink"/>
            <w:noProof/>
          </w:rPr>
          <w:noBreakHyphen/>
          <w:t>3: Client CRM – Contacts Screen</w:t>
        </w:r>
        <w:r>
          <w:rPr>
            <w:noProof/>
            <w:webHidden/>
          </w:rPr>
          <w:tab/>
        </w:r>
        <w:r>
          <w:rPr>
            <w:noProof/>
            <w:webHidden/>
          </w:rPr>
          <w:fldChar w:fldCharType="begin"/>
        </w:r>
        <w:r>
          <w:rPr>
            <w:noProof/>
            <w:webHidden/>
          </w:rPr>
          <w:instrText xml:space="preserve"> PAGEREF _Toc338495605 \h </w:instrText>
        </w:r>
        <w:r>
          <w:rPr>
            <w:noProof/>
            <w:webHidden/>
          </w:rPr>
        </w:r>
        <w:r>
          <w:rPr>
            <w:noProof/>
            <w:webHidden/>
          </w:rPr>
          <w:fldChar w:fldCharType="separate"/>
        </w:r>
        <w:r>
          <w:rPr>
            <w:noProof/>
            <w:webHidden/>
          </w:rPr>
          <w:t>32</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606" w:history="1">
        <w:r w:rsidRPr="002334B8">
          <w:rPr>
            <w:rStyle w:val="Hyperlink"/>
            <w:noProof/>
          </w:rPr>
          <w:t>Figure 5</w:t>
        </w:r>
        <w:r w:rsidRPr="002334B8">
          <w:rPr>
            <w:rStyle w:val="Hyperlink"/>
            <w:noProof/>
          </w:rPr>
          <w:noBreakHyphen/>
          <w:t>4: Client CRM – Pipeline Screen</w:t>
        </w:r>
        <w:r>
          <w:rPr>
            <w:noProof/>
            <w:webHidden/>
          </w:rPr>
          <w:tab/>
        </w:r>
        <w:r>
          <w:rPr>
            <w:noProof/>
            <w:webHidden/>
          </w:rPr>
          <w:fldChar w:fldCharType="begin"/>
        </w:r>
        <w:r>
          <w:rPr>
            <w:noProof/>
            <w:webHidden/>
          </w:rPr>
          <w:instrText xml:space="preserve"> PAGEREF _Toc338495606 \h </w:instrText>
        </w:r>
        <w:r>
          <w:rPr>
            <w:noProof/>
            <w:webHidden/>
          </w:rPr>
        </w:r>
        <w:r>
          <w:rPr>
            <w:noProof/>
            <w:webHidden/>
          </w:rPr>
          <w:fldChar w:fldCharType="separate"/>
        </w:r>
        <w:r>
          <w:rPr>
            <w:noProof/>
            <w:webHidden/>
          </w:rPr>
          <w:t>33</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607" w:history="1">
        <w:r w:rsidRPr="002334B8">
          <w:rPr>
            <w:rStyle w:val="Hyperlink"/>
            <w:noProof/>
          </w:rPr>
          <w:t>Figure 5</w:t>
        </w:r>
        <w:r w:rsidRPr="002334B8">
          <w:rPr>
            <w:rStyle w:val="Hyperlink"/>
            <w:noProof/>
          </w:rPr>
          <w:noBreakHyphen/>
          <w:t>5: Client CRM – Documents Screen</w:t>
        </w:r>
        <w:r>
          <w:rPr>
            <w:noProof/>
            <w:webHidden/>
          </w:rPr>
          <w:tab/>
        </w:r>
        <w:r>
          <w:rPr>
            <w:noProof/>
            <w:webHidden/>
          </w:rPr>
          <w:fldChar w:fldCharType="begin"/>
        </w:r>
        <w:r>
          <w:rPr>
            <w:noProof/>
            <w:webHidden/>
          </w:rPr>
          <w:instrText xml:space="preserve"> PAGEREF _Toc338495607 \h </w:instrText>
        </w:r>
        <w:r>
          <w:rPr>
            <w:noProof/>
            <w:webHidden/>
          </w:rPr>
        </w:r>
        <w:r>
          <w:rPr>
            <w:noProof/>
            <w:webHidden/>
          </w:rPr>
          <w:fldChar w:fldCharType="separate"/>
        </w:r>
        <w:r>
          <w:rPr>
            <w:noProof/>
            <w:webHidden/>
          </w:rPr>
          <w:t>34</w:t>
        </w:r>
        <w:r>
          <w:rPr>
            <w:noProof/>
            <w:webHidden/>
          </w:rPr>
          <w:fldChar w:fldCharType="end"/>
        </w:r>
      </w:hyperlink>
    </w:p>
    <w:p w:rsidR="000F50B6" w:rsidRDefault="000F50B6">
      <w:pPr>
        <w:pStyle w:val="TableofFigures"/>
        <w:tabs>
          <w:tab w:val="right" w:leader="dot" w:pos="9980"/>
        </w:tabs>
        <w:rPr>
          <w:rFonts w:eastAsiaTheme="minorEastAsia"/>
          <w:noProof/>
        </w:rPr>
      </w:pPr>
      <w:hyperlink w:anchor="_Toc338495608" w:history="1">
        <w:r w:rsidRPr="002334B8">
          <w:rPr>
            <w:rStyle w:val="Hyperlink"/>
            <w:noProof/>
          </w:rPr>
          <w:t>Figure 5</w:t>
        </w:r>
        <w:r w:rsidRPr="002334B8">
          <w:rPr>
            <w:rStyle w:val="Hyperlink"/>
            <w:noProof/>
          </w:rPr>
          <w:noBreakHyphen/>
          <w:t>6: Client My Account Screen</w:t>
        </w:r>
        <w:r>
          <w:rPr>
            <w:noProof/>
            <w:webHidden/>
          </w:rPr>
          <w:tab/>
        </w:r>
        <w:r>
          <w:rPr>
            <w:noProof/>
            <w:webHidden/>
          </w:rPr>
          <w:fldChar w:fldCharType="begin"/>
        </w:r>
        <w:r>
          <w:rPr>
            <w:noProof/>
            <w:webHidden/>
          </w:rPr>
          <w:instrText xml:space="preserve"> PAGEREF _Toc338495608 \h </w:instrText>
        </w:r>
        <w:r>
          <w:rPr>
            <w:noProof/>
            <w:webHidden/>
          </w:rPr>
        </w:r>
        <w:r>
          <w:rPr>
            <w:noProof/>
            <w:webHidden/>
          </w:rPr>
          <w:fldChar w:fldCharType="separate"/>
        </w:r>
        <w:r>
          <w:rPr>
            <w:noProof/>
            <w:webHidden/>
          </w:rPr>
          <w:t>35</w:t>
        </w:r>
        <w:r>
          <w:rPr>
            <w:noProof/>
            <w:webHidden/>
          </w:rPr>
          <w:fldChar w:fldCharType="end"/>
        </w:r>
      </w:hyperlink>
    </w:p>
    <w:p w:rsidR="00EF2BA8" w:rsidRDefault="009662FB" w:rsidP="003B439A">
      <w:pPr>
        <w:pStyle w:val="TableofFigures"/>
        <w:tabs>
          <w:tab w:val="right" w:leader="dot" w:pos="9980"/>
        </w:tabs>
      </w:pPr>
      <w:r>
        <w:fldChar w:fldCharType="end"/>
      </w:r>
    </w:p>
    <w:p w:rsidR="00791FDE" w:rsidRDefault="009C574F" w:rsidP="003B439A">
      <w:pPr>
        <w:pStyle w:val="TableofFigures"/>
        <w:tabs>
          <w:tab w:val="right" w:leader="dot" w:pos="9980"/>
        </w:tabs>
        <w:rPr>
          <w:b/>
          <w:color w:val="0070C0"/>
          <w:sz w:val="24"/>
        </w:rPr>
      </w:pPr>
      <w:r w:rsidRPr="00C0563F">
        <w:rPr>
          <w:b/>
          <w:color w:val="0070C0"/>
          <w:sz w:val="24"/>
        </w:rPr>
        <w:t>NOTE: Updates in Version 2 are in BLUE text.</w:t>
      </w:r>
    </w:p>
    <w:p w:rsidR="00791FDE" w:rsidRPr="00791FDE" w:rsidRDefault="00791FDE" w:rsidP="00791FDE">
      <w:pPr>
        <w:pStyle w:val="TableofFigures"/>
        <w:tabs>
          <w:tab w:val="right" w:leader="dot" w:pos="9980"/>
        </w:tabs>
        <w:rPr>
          <w:rFonts w:asciiTheme="majorHAnsi" w:eastAsiaTheme="majorEastAsia" w:hAnsiTheme="majorHAnsi" w:cstheme="majorBidi"/>
          <w:b/>
          <w:bCs/>
          <w:color w:val="00B050"/>
          <w:sz w:val="32"/>
          <w:szCs w:val="28"/>
        </w:rPr>
      </w:pPr>
      <w:r w:rsidRPr="00791FDE">
        <w:rPr>
          <w:b/>
          <w:color w:val="00B050"/>
          <w:sz w:val="24"/>
        </w:rPr>
        <w:t xml:space="preserve">NOTE: Updates in Version 3 are in </w:t>
      </w:r>
      <w:r>
        <w:rPr>
          <w:b/>
          <w:color w:val="00B050"/>
          <w:sz w:val="24"/>
        </w:rPr>
        <w:t>GREEN</w:t>
      </w:r>
      <w:r w:rsidRPr="00791FDE">
        <w:rPr>
          <w:b/>
          <w:color w:val="00B050"/>
          <w:sz w:val="24"/>
        </w:rPr>
        <w:t xml:space="preserve"> text.</w:t>
      </w:r>
    </w:p>
    <w:p w:rsidR="001D16BE" w:rsidRPr="00C0563F" w:rsidRDefault="001D16BE" w:rsidP="003B439A">
      <w:pPr>
        <w:pStyle w:val="TableofFigures"/>
        <w:tabs>
          <w:tab w:val="right" w:leader="dot" w:pos="9980"/>
        </w:tabs>
        <w:rPr>
          <w:rFonts w:asciiTheme="majorHAnsi" w:eastAsiaTheme="majorEastAsia" w:hAnsiTheme="majorHAnsi" w:cstheme="majorBidi"/>
          <w:b/>
          <w:bCs/>
          <w:color w:val="0070C0"/>
          <w:sz w:val="32"/>
          <w:szCs w:val="28"/>
        </w:rPr>
      </w:pPr>
      <w:r w:rsidRPr="00C0563F">
        <w:rPr>
          <w:b/>
          <w:color w:val="0070C0"/>
          <w:sz w:val="24"/>
        </w:rPr>
        <w:br w:type="page"/>
      </w:r>
    </w:p>
    <w:p w:rsidR="002956D6" w:rsidRDefault="002956D6" w:rsidP="001D2F6E">
      <w:pPr>
        <w:pStyle w:val="Heading1"/>
      </w:pPr>
      <w:bookmarkStart w:id="0" w:name="_Toc338495541"/>
      <w:r>
        <w:lastRenderedPageBreak/>
        <w:t>Adjustment of Main Navigation Buttons</w:t>
      </w:r>
      <w:bookmarkEnd w:id="0"/>
    </w:p>
    <w:p w:rsidR="00CF09B5" w:rsidRDefault="00CF09B5" w:rsidP="00CF09B5">
      <w:r>
        <w:t xml:space="preserve">To accommodate the updates for the report improvements, and the addition of “Benchmark” reports, the Main Navigation buttons need to be adjusted.  The following figure shows the updated main navigation </w:t>
      </w:r>
      <w:r w:rsidR="00202787">
        <w:t>display.  The details for the updated reports and benchmark details are located in the following sections of this document.</w:t>
      </w:r>
    </w:p>
    <w:p w:rsidR="00202787" w:rsidRDefault="00F27CBD" w:rsidP="00CF09B5">
      <w:r>
        <w:rPr>
          <w:noProof/>
        </w:rPr>
        <w:drawing>
          <wp:inline distT="0" distB="0" distL="0" distR="0">
            <wp:extent cx="6343650" cy="4759960"/>
            <wp:effectExtent l="19050" t="0" r="0" b="0"/>
            <wp:docPr id="1" name="Picture 0" descr="Main Navigatio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Navigation Dashboard.png"/>
                    <pic:cNvPicPr/>
                  </pic:nvPicPr>
                  <pic:blipFill>
                    <a:blip r:embed="rId10" cstate="print"/>
                    <a:stretch>
                      <a:fillRect/>
                    </a:stretch>
                  </pic:blipFill>
                  <pic:spPr>
                    <a:xfrm>
                      <a:off x="0" y="0"/>
                      <a:ext cx="6343650" cy="4759960"/>
                    </a:xfrm>
                    <a:prstGeom prst="rect">
                      <a:avLst/>
                    </a:prstGeom>
                  </pic:spPr>
                </pic:pic>
              </a:graphicData>
            </a:graphic>
          </wp:inline>
        </w:drawing>
      </w:r>
    </w:p>
    <w:p w:rsidR="00202787" w:rsidRPr="00CF09B5" w:rsidRDefault="00202787" w:rsidP="00202787">
      <w:pPr>
        <w:pStyle w:val="Caption"/>
      </w:pPr>
      <w:bookmarkStart w:id="1" w:name="_Toc338495585"/>
      <w:r>
        <w:t xml:space="preserve">Figure </w:t>
      </w:r>
      <w:fldSimple w:instr=" STYLEREF 1 \s ">
        <w:r w:rsidR="00DA2D79">
          <w:rPr>
            <w:noProof/>
          </w:rPr>
          <w:t>1</w:t>
        </w:r>
      </w:fldSimple>
      <w:r w:rsidR="00DA2D79">
        <w:noBreakHyphen/>
      </w:r>
      <w:fldSimple w:instr=" SEQ Figure \* ARABIC \s 1 ">
        <w:r w:rsidR="00DA2D79">
          <w:rPr>
            <w:noProof/>
          </w:rPr>
          <w:t>1</w:t>
        </w:r>
      </w:fldSimple>
      <w:r>
        <w:t>: Updated Main Navigation</w:t>
      </w:r>
      <w:bookmarkEnd w:id="1"/>
      <w:r>
        <w:t xml:space="preserve"> </w:t>
      </w:r>
    </w:p>
    <w:p w:rsidR="00677948" w:rsidRDefault="00677948">
      <w:pPr>
        <w:spacing w:after="200"/>
        <w:rPr>
          <w:rFonts w:asciiTheme="majorHAnsi" w:eastAsiaTheme="majorEastAsia" w:hAnsiTheme="majorHAnsi" w:cstheme="majorBidi"/>
          <w:b/>
          <w:bCs/>
          <w:sz w:val="28"/>
          <w:szCs w:val="28"/>
        </w:rPr>
      </w:pPr>
      <w:r>
        <w:br w:type="page"/>
      </w:r>
    </w:p>
    <w:p w:rsidR="009B447B" w:rsidRDefault="00ED2B0A" w:rsidP="001D2F6E">
      <w:pPr>
        <w:pStyle w:val="Heading1"/>
      </w:pPr>
      <w:bookmarkStart w:id="2" w:name="_Toc338495542"/>
      <w:r>
        <w:lastRenderedPageBreak/>
        <w:t xml:space="preserve">REPORTS: </w:t>
      </w:r>
      <w:r w:rsidR="00091E0F">
        <w:t>Re-creation of “Original” Reports</w:t>
      </w:r>
      <w:bookmarkEnd w:id="2"/>
    </w:p>
    <w:p w:rsidR="00202787" w:rsidRDefault="00202787" w:rsidP="00202787">
      <w:r>
        <w:t xml:space="preserve">The following sections identify the “original” [e.g. Sandler SOW 1] reports that have been requested by Sandler to be “re-inserted” into the application.  The following figure </w:t>
      </w:r>
      <w:r w:rsidR="00001749">
        <w:t>shows the updated “Reports” menu button and how the report selection should function as a result of the updated navigation.</w:t>
      </w:r>
    </w:p>
    <w:p w:rsidR="00D66E87" w:rsidRDefault="00D66E87" w:rsidP="00202787">
      <w:r>
        <w:t>When the user “mouses-over” the “Reports” button in the main navigation the 4 different types of reports will be shown in a “drop down” below the “Reports” button.  Further</w:t>
      </w:r>
      <w:r w:rsidR="00CC2E41">
        <w:t>, when the user “mouses-over” any of the 4 options, the various reports [for each of those options] will be shown in a “2</w:t>
      </w:r>
      <w:r w:rsidR="00CC2E41" w:rsidRPr="00CC2E41">
        <w:rPr>
          <w:vertAlign w:val="superscript"/>
        </w:rPr>
        <w:t>nd</w:t>
      </w:r>
      <w:r w:rsidR="00CC2E41">
        <w:t>-tier” drop down menu as shown in the respective sub-sections below.</w:t>
      </w:r>
    </w:p>
    <w:p w:rsidR="00CC2E41" w:rsidRDefault="00CC2E41" w:rsidP="00202787">
      <w:r>
        <w:t>The figure below shows the 1</w:t>
      </w:r>
      <w:r w:rsidRPr="00CC2E41">
        <w:rPr>
          <w:vertAlign w:val="superscript"/>
        </w:rPr>
        <w:t>st</w:t>
      </w:r>
      <w:r>
        <w:t xml:space="preserve"> level “mouse-over” drop down that shows the 4 report types:</w:t>
      </w:r>
    </w:p>
    <w:p w:rsidR="00001749" w:rsidRDefault="00CC2E41" w:rsidP="00202787">
      <w:r>
        <w:rPr>
          <w:noProof/>
        </w:rPr>
        <w:drawing>
          <wp:inline distT="0" distB="0" distL="0" distR="0">
            <wp:extent cx="6343650" cy="4759960"/>
            <wp:effectExtent l="19050" t="0" r="0" b="0"/>
            <wp:docPr id="14" name="Picture 13" descr="Top-Level Repor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Level Report Selection.png"/>
                    <pic:cNvPicPr/>
                  </pic:nvPicPr>
                  <pic:blipFill>
                    <a:blip r:embed="rId11" cstate="print"/>
                    <a:stretch>
                      <a:fillRect/>
                    </a:stretch>
                  </pic:blipFill>
                  <pic:spPr>
                    <a:xfrm>
                      <a:off x="0" y="0"/>
                      <a:ext cx="6343650" cy="4759960"/>
                    </a:xfrm>
                    <a:prstGeom prst="rect">
                      <a:avLst/>
                    </a:prstGeom>
                  </pic:spPr>
                </pic:pic>
              </a:graphicData>
            </a:graphic>
          </wp:inline>
        </w:drawing>
      </w:r>
    </w:p>
    <w:p w:rsidR="00001749" w:rsidRPr="00CF09B5" w:rsidRDefault="00001749" w:rsidP="00001749">
      <w:pPr>
        <w:pStyle w:val="Caption"/>
      </w:pPr>
      <w:bookmarkStart w:id="3" w:name="_Toc338495586"/>
      <w:r>
        <w:t xml:space="preserve">Figure </w:t>
      </w:r>
      <w:fldSimple w:instr=" STYLEREF 1 \s ">
        <w:r w:rsidR="00DA2D79">
          <w:rPr>
            <w:noProof/>
          </w:rPr>
          <w:t>2</w:t>
        </w:r>
      </w:fldSimple>
      <w:r w:rsidR="00DA2D79">
        <w:noBreakHyphen/>
      </w:r>
      <w:fldSimple w:instr=" SEQ Figure \* ARABIC \s 1 ">
        <w:r w:rsidR="00DA2D79">
          <w:rPr>
            <w:noProof/>
          </w:rPr>
          <w:t>1</w:t>
        </w:r>
      </w:fldSimple>
      <w:r>
        <w:t xml:space="preserve">: Updated “Reports” </w:t>
      </w:r>
      <w:r w:rsidR="00CD6667">
        <w:t>Selection</w:t>
      </w:r>
      <w:bookmarkEnd w:id="3"/>
    </w:p>
    <w:p w:rsidR="00D66E87" w:rsidRDefault="00D66E87">
      <w:pPr>
        <w:spacing w:after="200"/>
        <w:rPr>
          <w:rFonts w:asciiTheme="majorHAnsi" w:eastAsiaTheme="majorEastAsia" w:hAnsiTheme="majorHAnsi" w:cstheme="majorBidi"/>
          <w:b/>
          <w:bCs/>
          <w:sz w:val="26"/>
          <w:szCs w:val="26"/>
        </w:rPr>
      </w:pPr>
      <w:r>
        <w:br w:type="page"/>
      </w:r>
    </w:p>
    <w:p w:rsidR="00396877" w:rsidRDefault="00396877" w:rsidP="00091E0F">
      <w:pPr>
        <w:pStyle w:val="Heading2"/>
      </w:pPr>
      <w:bookmarkStart w:id="4" w:name="_Toc338495543"/>
      <w:r>
        <w:lastRenderedPageBreak/>
        <w:t>Franchise</w:t>
      </w:r>
      <w:r w:rsidR="00FB2B7E">
        <w:t>e</w:t>
      </w:r>
      <w:r>
        <w:t xml:space="preserve"> Reports</w:t>
      </w:r>
      <w:bookmarkEnd w:id="4"/>
    </w:p>
    <w:p w:rsidR="004D38AA" w:rsidRDefault="004D38AA" w:rsidP="004D38AA">
      <w:r>
        <w:t>The method for selecting the Franchisee reports is as shown in the figure below</w:t>
      </w:r>
      <w:r w:rsidR="005A3CB7">
        <w:t xml:space="preserve">.  As the user “mouses-over” the “Reports” button on the main navigation, the 4 Report Types will appear with the “Franchisee” option highlighted.  </w:t>
      </w:r>
      <w:proofErr w:type="gramStart"/>
      <w:r w:rsidR="005A3CB7">
        <w:t>When the user “mouses-over” the “Franchisee” option, the available “Franchisee Reports” will appear to the right [as shown in the figure below].</w:t>
      </w:r>
      <w:proofErr w:type="gramEnd"/>
      <w:r w:rsidR="005A3CB7">
        <w:t xml:space="preserve">  The user will then have the option to “mouse-over” any of the available “Franchisee Reports” to click and select the desired report.</w:t>
      </w:r>
    </w:p>
    <w:p w:rsidR="004D38AA" w:rsidRDefault="004D38AA" w:rsidP="004D38AA">
      <w:r>
        <w:rPr>
          <w:noProof/>
        </w:rPr>
        <w:drawing>
          <wp:inline distT="0" distB="0" distL="0" distR="0">
            <wp:extent cx="6343650" cy="4759960"/>
            <wp:effectExtent l="19050" t="0" r="0" b="0"/>
            <wp:docPr id="13" name="Picture 12" descr="Franchisee Repor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chisee Report Selection.png"/>
                    <pic:cNvPicPr/>
                  </pic:nvPicPr>
                  <pic:blipFill>
                    <a:blip r:embed="rId12" cstate="print"/>
                    <a:stretch>
                      <a:fillRect/>
                    </a:stretch>
                  </pic:blipFill>
                  <pic:spPr>
                    <a:xfrm>
                      <a:off x="0" y="0"/>
                      <a:ext cx="6343650" cy="4759960"/>
                    </a:xfrm>
                    <a:prstGeom prst="rect">
                      <a:avLst/>
                    </a:prstGeom>
                  </pic:spPr>
                </pic:pic>
              </a:graphicData>
            </a:graphic>
          </wp:inline>
        </w:drawing>
      </w:r>
    </w:p>
    <w:p w:rsidR="004D38AA" w:rsidRDefault="004D38AA" w:rsidP="004D38AA">
      <w:pPr>
        <w:pStyle w:val="Caption"/>
      </w:pPr>
      <w:bookmarkStart w:id="5" w:name="_Toc338495587"/>
      <w:r>
        <w:t xml:space="preserve">Figure </w:t>
      </w:r>
      <w:fldSimple w:instr=" STYLEREF 1 \s ">
        <w:r w:rsidR="00DA2D79">
          <w:rPr>
            <w:noProof/>
          </w:rPr>
          <w:t>2</w:t>
        </w:r>
      </w:fldSimple>
      <w:r w:rsidR="00DA2D79">
        <w:noBreakHyphen/>
      </w:r>
      <w:fldSimple w:instr=" SEQ Figure \* ARABIC \s 1 ">
        <w:r w:rsidR="00DA2D79">
          <w:rPr>
            <w:noProof/>
          </w:rPr>
          <w:t>2</w:t>
        </w:r>
      </w:fldSimple>
      <w:r>
        <w:t>: Franchisee Report Selection</w:t>
      </w:r>
      <w:bookmarkEnd w:id="5"/>
    </w:p>
    <w:p w:rsidR="004D38AA" w:rsidRPr="004D38AA" w:rsidRDefault="004D38AA" w:rsidP="004D38AA"/>
    <w:p w:rsidR="00396877" w:rsidRDefault="00396877" w:rsidP="00396877">
      <w:pPr>
        <w:pStyle w:val="Heading3"/>
      </w:pPr>
      <w:bookmarkStart w:id="6" w:name="_Toc338495544"/>
      <w:r>
        <w:t xml:space="preserve">New Appointments </w:t>
      </w:r>
      <w:r w:rsidR="009D4C32">
        <w:t>b</w:t>
      </w:r>
      <w:r>
        <w:t>y Source (By Month)</w:t>
      </w:r>
      <w:bookmarkEnd w:id="6"/>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7" w:name="_Toc338495545"/>
      <w:r>
        <w:t>New Clients by Product Type (By Month)</w:t>
      </w:r>
      <w:bookmarkEnd w:id="7"/>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8" w:name="_Toc338495546"/>
      <w:r>
        <w:t>New Client Quantity &amp; Average Contract Price (By Month)</w:t>
      </w:r>
      <w:bookmarkEnd w:id="8"/>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9" w:name="_Toc338495547"/>
      <w:r>
        <w:t>Class Headcount by Course &amp; Industry (By Month)</w:t>
      </w:r>
      <w:bookmarkEnd w:id="9"/>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10" w:name="_Toc338495548"/>
      <w:r>
        <w:lastRenderedPageBreak/>
        <w:t>Average Length of Time for Active Clients (By Industry)</w:t>
      </w:r>
      <w:bookmarkEnd w:id="10"/>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11" w:name="_Toc338495549"/>
      <w:r>
        <w:t>Actual Dollars Booked and Comparison to Goal (By Month)</w:t>
      </w:r>
      <w:bookmarkEnd w:id="11"/>
    </w:p>
    <w:p w:rsidR="00E222D1" w:rsidRPr="00E222D1" w:rsidRDefault="00E222D1" w:rsidP="00E222D1">
      <w:r>
        <w:t>There is no adjustment to the parameters for this report as originally defined in Sandler SOW 2.</w:t>
      </w:r>
    </w:p>
    <w:p w:rsidR="0085194F" w:rsidRDefault="0085194F" w:rsidP="0085194F">
      <w:pPr>
        <w:pStyle w:val="Heading3"/>
        <w:rPr>
          <w:color w:val="0070C0"/>
        </w:rPr>
      </w:pPr>
      <w:bookmarkStart w:id="12" w:name="_Toc338495550"/>
      <w:r w:rsidRPr="0085194F">
        <w:rPr>
          <w:color w:val="0070C0"/>
        </w:rPr>
        <w:t>Data Access by User-Role</w:t>
      </w:r>
      <w:r w:rsidR="00DF49ED">
        <w:rPr>
          <w:color w:val="0070C0"/>
        </w:rPr>
        <w:t xml:space="preserve"> (for All “Franchisee” Reports)</w:t>
      </w:r>
      <w:bookmarkEnd w:id="12"/>
    </w:p>
    <w:p w:rsidR="0085194F" w:rsidRPr="0085194F" w:rsidRDefault="0085194F" w:rsidP="0085194F">
      <w:pPr>
        <w:rPr>
          <w:color w:val="0070C0"/>
        </w:rPr>
      </w:pPr>
      <w:r w:rsidRPr="0085194F">
        <w:rPr>
          <w:color w:val="0070C0"/>
        </w:rPr>
        <w:t>The following data access by user role is applicable to all 6 of the “Franchisee” reports identified in this section.</w:t>
      </w:r>
    </w:p>
    <w:p w:rsidR="0085194F" w:rsidRPr="00801796" w:rsidRDefault="0085194F" w:rsidP="0085194F">
      <w:pPr>
        <w:pStyle w:val="ListParagraph"/>
        <w:numPr>
          <w:ilvl w:val="0"/>
          <w:numId w:val="2"/>
        </w:numPr>
        <w:rPr>
          <w:color w:val="0070C0"/>
        </w:rPr>
      </w:pPr>
      <w:r w:rsidRPr="00801796">
        <w:rPr>
          <w:color w:val="0070C0"/>
        </w:rPr>
        <w:t>Franchise User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data</w:t>
      </w:r>
      <w:r w:rsidRPr="00801796">
        <w:rPr>
          <w:color w:val="0070C0"/>
        </w:rPr>
        <w:t xml:space="preserve"> in the database for THIS FRANCHISE ONLY that have been created by this Franchise User ONLY will be presented in this screen [for example – Franchise User #1 can see data they have created, but they CANNOT see any data that Franchise User #2 has created]</w:t>
      </w:r>
    </w:p>
    <w:p w:rsidR="0085194F" w:rsidRPr="00801796" w:rsidRDefault="0085194F" w:rsidP="0085194F">
      <w:pPr>
        <w:pStyle w:val="ListParagraph"/>
        <w:numPr>
          <w:ilvl w:val="0"/>
          <w:numId w:val="2"/>
        </w:numPr>
        <w:rPr>
          <w:color w:val="0070C0"/>
        </w:rPr>
      </w:pPr>
      <w:r w:rsidRPr="00801796">
        <w:rPr>
          <w:color w:val="0070C0"/>
        </w:rPr>
        <w:t>Franchise Owner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 xml:space="preserve">data </w:t>
      </w:r>
      <w:r w:rsidRPr="00801796">
        <w:rPr>
          <w:color w:val="0070C0"/>
        </w:rPr>
        <w:t>in the database for THIS FRANCHISE ONLY will be presented in this screen</w:t>
      </w:r>
    </w:p>
    <w:p w:rsidR="0085194F" w:rsidRPr="00801796" w:rsidRDefault="0085194F" w:rsidP="0085194F">
      <w:pPr>
        <w:pStyle w:val="ListParagraph"/>
        <w:numPr>
          <w:ilvl w:val="0"/>
          <w:numId w:val="2"/>
        </w:numPr>
        <w:rPr>
          <w:color w:val="0070C0"/>
        </w:rPr>
      </w:pPr>
      <w:r w:rsidRPr="00801796">
        <w:rPr>
          <w:color w:val="0070C0"/>
        </w:rPr>
        <w:t>Coach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 xml:space="preserve">data </w:t>
      </w:r>
      <w:r w:rsidRPr="00801796">
        <w:rPr>
          <w:color w:val="0070C0"/>
        </w:rPr>
        <w:t>in the database for ALL FRANCHISES within the Coach’s REGION will be presented in this screen</w:t>
      </w:r>
    </w:p>
    <w:p w:rsidR="0085194F" w:rsidRPr="00801796" w:rsidRDefault="0085194F" w:rsidP="0085194F">
      <w:pPr>
        <w:pStyle w:val="ListParagraph"/>
        <w:numPr>
          <w:ilvl w:val="0"/>
          <w:numId w:val="2"/>
        </w:numPr>
        <w:rPr>
          <w:color w:val="0070C0"/>
        </w:rPr>
      </w:pPr>
      <w:r w:rsidRPr="00801796">
        <w:rPr>
          <w:color w:val="0070C0"/>
        </w:rPr>
        <w:t>Corporate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 xml:space="preserve">data </w:t>
      </w:r>
      <w:r w:rsidRPr="00801796">
        <w:rPr>
          <w:color w:val="0070C0"/>
        </w:rPr>
        <w:t>in the database for ALL FRANCHISES will be presented in this screen</w:t>
      </w:r>
    </w:p>
    <w:p w:rsidR="007C022C" w:rsidRDefault="007C022C">
      <w:pPr>
        <w:spacing w:after="200"/>
        <w:rPr>
          <w:rFonts w:asciiTheme="majorHAnsi" w:eastAsiaTheme="majorEastAsia" w:hAnsiTheme="majorHAnsi" w:cstheme="majorBidi"/>
          <w:b/>
          <w:bCs/>
          <w:sz w:val="26"/>
          <w:szCs w:val="26"/>
        </w:rPr>
      </w:pPr>
      <w:r>
        <w:br w:type="page"/>
      </w:r>
    </w:p>
    <w:p w:rsidR="00396877" w:rsidRDefault="00396877" w:rsidP="00091E0F">
      <w:pPr>
        <w:pStyle w:val="Heading2"/>
      </w:pPr>
      <w:bookmarkStart w:id="13" w:name="_Toc338495551"/>
      <w:r>
        <w:lastRenderedPageBreak/>
        <w:t>Client Reports</w:t>
      </w:r>
      <w:bookmarkEnd w:id="13"/>
    </w:p>
    <w:p w:rsidR="005A3CB7" w:rsidRDefault="005A3CB7" w:rsidP="005A3CB7">
      <w:r>
        <w:t xml:space="preserve">The method for selecting the Client reports is as shown in the figure below.  As the user “mouses-over” the “Reports” button on the main navigation, the 4 Report Types will appear with the “Franchisee” option highlighted.  </w:t>
      </w:r>
      <w:proofErr w:type="gramStart"/>
      <w:r>
        <w:t>When the user “mouses-over” the “Client” option, the available “Client Reports” will appear to the right [as shown in the figure below].</w:t>
      </w:r>
      <w:proofErr w:type="gramEnd"/>
      <w:r>
        <w:t xml:space="preserve">  The user will then have the option to “mouse-over” any of the available “Client Reports” to click and select the desired report.</w:t>
      </w:r>
    </w:p>
    <w:p w:rsidR="004D38AA" w:rsidRDefault="004D38AA" w:rsidP="004D38AA">
      <w:r>
        <w:rPr>
          <w:noProof/>
        </w:rPr>
        <w:drawing>
          <wp:inline distT="0" distB="0" distL="0" distR="0">
            <wp:extent cx="6343650" cy="4759960"/>
            <wp:effectExtent l="19050" t="0" r="0" b="0"/>
            <wp:docPr id="12" name="Picture 11" descr="Client Repor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Report Selection.png"/>
                    <pic:cNvPicPr/>
                  </pic:nvPicPr>
                  <pic:blipFill>
                    <a:blip r:embed="rId13" cstate="print"/>
                    <a:stretch>
                      <a:fillRect/>
                    </a:stretch>
                  </pic:blipFill>
                  <pic:spPr>
                    <a:xfrm>
                      <a:off x="0" y="0"/>
                      <a:ext cx="6343650" cy="4759960"/>
                    </a:xfrm>
                    <a:prstGeom prst="rect">
                      <a:avLst/>
                    </a:prstGeom>
                  </pic:spPr>
                </pic:pic>
              </a:graphicData>
            </a:graphic>
          </wp:inline>
        </w:drawing>
      </w:r>
    </w:p>
    <w:p w:rsidR="004D38AA" w:rsidRPr="004D38AA" w:rsidRDefault="004D38AA" w:rsidP="004D38AA">
      <w:pPr>
        <w:pStyle w:val="Caption"/>
      </w:pPr>
      <w:bookmarkStart w:id="14" w:name="_Toc338495588"/>
      <w:r>
        <w:t xml:space="preserve">Figure </w:t>
      </w:r>
      <w:fldSimple w:instr=" STYLEREF 1 \s ">
        <w:r w:rsidR="00DA2D79">
          <w:rPr>
            <w:noProof/>
          </w:rPr>
          <w:t>2</w:t>
        </w:r>
      </w:fldSimple>
      <w:r w:rsidR="00DA2D79">
        <w:noBreakHyphen/>
      </w:r>
      <w:fldSimple w:instr=" SEQ Figure \* ARABIC \s 1 ">
        <w:r w:rsidR="00DA2D79">
          <w:rPr>
            <w:noProof/>
          </w:rPr>
          <w:t>3</w:t>
        </w:r>
      </w:fldSimple>
      <w:r>
        <w:t>: Client Report Selection</w:t>
      </w:r>
      <w:bookmarkEnd w:id="14"/>
    </w:p>
    <w:p w:rsidR="007C022C" w:rsidRDefault="007C022C">
      <w:pPr>
        <w:spacing w:after="200"/>
        <w:rPr>
          <w:rFonts w:asciiTheme="majorHAnsi" w:eastAsiaTheme="majorEastAsia" w:hAnsiTheme="majorHAnsi" w:cstheme="majorBidi"/>
          <w:b/>
          <w:bCs/>
        </w:rPr>
      </w:pPr>
      <w:r>
        <w:br w:type="page"/>
      </w:r>
    </w:p>
    <w:p w:rsidR="00091E0F" w:rsidRDefault="00091E0F" w:rsidP="00396877">
      <w:pPr>
        <w:pStyle w:val="Heading3"/>
      </w:pPr>
      <w:bookmarkStart w:id="15" w:name="_Toc338495552"/>
      <w:r>
        <w:lastRenderedPageBreak/>
        <w:t>Cost of Sale</w:t>
      </w:r>
      <w:bookmarkEnd w:id="15"/>
      <w:r>
        <w:t xml:space="preserve"> </w:t>
      </w:r>
    </w:p>
    <w:p w:rsidR="00723751" w:rsidRDefault="00536928" w:rsidP="00536928">
      <w:pPr>
        <w:rPr>
          <w:color w:val="0070C0"/>
        </w:rPr>
      </w:pPr>
      <w:r w:rsidRPr="009C574F">
        <w:rPr>
          <w:color w:val="0070C0"/>
        </w:rPr>
        <w:t xml:space="preserve">We need to </w:t>
      </w:r>
      <w:r w:rsidRPr="00723751">
        <w:rPr>
          <w:b/>
          <w:color w:val="0070C0"/>
          <w:sz w:val="24"/>
        </w:rPr>
        <w:t>add a field</w:t>
      </w:r>
      <w:r w:rsidRPr="00723751">
        <w:rPr>
          <w:color w:val="0070C0"/>
          <w:sz w:val="24"/>
        </w:rPr>
        <w:t xml:space="preserve"> </w:t>
      </w:r>
      <w:r w:rsidRPr="009C574F">
        <w:rPr>
          <w:color w:val="0070C0"/>
        </w:rPr>
        <w:t xml:space="preserve">called “Product Cost” on the data input screen for an opportunity so that we can produce this report.  </w:t>
      </w:r>
      <w:r w:rsidR="00723751">
        <w:rPr>
          <w:color w:val="0070C0"/>
        </w:rPr>
        <w:t xml:space="preserve">This new field should be located </w:t>
      </w:r>
      <w:r w:rsidR="00723751" w:rsidRPr="00723751">
        <w:rPr>
          <w:b/>
          <w:color w:val="0070C0"/>
        </w:rPr>
        <w:t>DIRECTLY BENEATH</w:t>
      </w:r>
      <w:r w:rsidR="00723751">
        <w:rPr>
          <w:color w:val="0070C0"/>
        </w:rPr>
        <w:t xml:space="preserve"> the “Product” field on the data input screen.</w:t>
      </w:r>
    </w:p>
    <w:p w:rsidR="009C574F" w:rsidRDefault="009C574F" w:rsidP="00536928">
      <w:pPr>
        <w:rPr>
          <w:color w:val="0070C0"/>
        </w:rPr>
      </w:pPr>
      <w:r>
        <w:rPr>
          <w:color w:val="0070C0"/>
        </w:rPr>
        <w:t>We also need to have the “Product Cost” field in the exported excel file as well.</w:t>
      </w:r>
      <w:r w:rsidR="00723751">
        <w:rPr>
          <w:color w:val="0070C0"/>
        </w:rPr>
        <w:t xml:space="preserve">  This column should be located </w:t>
      </w:r>
      <w:r w:rsidR="00723751" w:rsidRPr="00723751">
        <w:rPr>
          <w:b/>
          <w:color w:val="0070C0"/>
        </w:rPr>
        <w:t>TO THE RIGHT</w:t>
      </w:r>
      <w:r w:rsidR="00723751">
        <w:rPr>
          <w:color w:val="0070C0"/>
        </w:rPr>
        <w:t xml:space="preserve"> of the “Product” column in the exported excel file.</w:t>
      </w:r>
    </w:p>
    <w:p w:rsidR="006E3EEA" w:rsidRDefault="006E3EEA" w:rsidP="00536928">
      <w:pPr>
        <w:rPr>
          <w:color w:val="0070C0"/>
        </w:rPr>
      </w:pPr>
      <w:r w:rsidRPr="006E3EEA">
        <w:rPr>
          <w:b/>
          <w:color w:val="0070C0"/>
        </w:rPr>
        <w:t>NOTE</w:t>
      </w:r>
      <w:r>
        <w:rPr>
          <w:color w:val="0070C0"/>
        </w:rPr>
        <w:t xml:space="preserve">: This field does </w:t>
      </w:r>
      <w:r w:rsidRPr="006E3EEA">
        <w:rPr>
          <w:b/>
          <w:color w:val="0070C0"/>
        </w:rPr>
        <w:t>NOT</w:t>
      </w:r>
      <w:r>
        <w:rPr>
          <w:color w:val="0070C0"/>
        </w:rPr>
        <w:t xml:space="preserve"> need to be on the Pipeline Summary screen.</w:t>
      </w:r>
    </w:p>
    <w:p w:rsidR="00536928" w:rsidRDefault="00536928" w:rsidP="00536928">
      <w:pPr>
        <w:rPr>
          <w:color w:val="0070C0"/>
        </w:rPr>
      </w:pPr>
      <w:r w:rsidRPr="009C574F">
        <w:rPr>
          <w:color w:val="0070C0"/>
        </w:rPr>
        <w:t>The report will then need to show [by product] the Revenue, Cost and then Profit [</w:t>
      </w:r>
      <w:r w:rsidR="003B31C1">
        <w:rPr>
          <w:color w:val="0070C0"/>
        </w:rPr>
        <w:t xml:space="preserve">where </w:t>
      </w:r>
      <w:r w:rsidRPr="009C574F">
        <w:rPr>
          <w:color w:val="0070C0"/>
        </w:rPr>
        <w:t xml:space="preserve">profit = revenue </w:t>
      </w:r>
      <w:r w:rsidR="003B31C1">
        <w:rPr>
          <w:color w:val="0070C0"/>
        </w:rPr>
        <w:t>minus</w:t>
      </w:r>
      <w:r w:rsidRPr="009C574F">
        <w:rPr>
          <w:color w:val="0070C0"/>
        </w:rPr>
        <w:t xml:space="preserve"> cost].</w:t>
      </w:r>
    </w:p>
    <w:p w:rsidR="003B31C1" w:rsidRDefault="003B31C1" w:rsidP="00536928">
      <w:pPr>
        <w:rPr>
          <w:color w:val="0070C0"/>
        </w:rPr>
      </w:pPr>
      <w:r>
        <w:rPr>
          <w:noProof/>
          <w:color w:val="0070C0"/>
        </w:rPr>
        <w:drawing>
          <wp:inline distT="0" distB="0" distL="0" distR="0">
            <wp:extent cx="6343650" cy="4759960"/>
            <wp:effectExtent l="19050" t="0" r="0" b="0"/>
            <wp:docPr id="16" name="Picture 15" descr="Cost of 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 of Sale.png"/>
                    <pic:cNvPicPr/>
                  </pic:nvPicPr>
                  <pic:blipFill>
                    <a:blip r:embed="rId14" cstate="print"/>
                    <a:stretch>
                      <a:fillRect/>
                    </a:stretch>
                  </pic:blipFill>
                  <pic:spPr>
                    <a:xfrm>
                      <a:off x="0" y="0"/>
                      <a:ext cx="6343650" cy="4759960"/>
                    </a:xfrm>
                    <a:prstGeom prst="rect">
                      <a:avLst/>
                    </a:prstGeom>
                  </pic:spPr>
                </pic:pic>
              </a:graphicData>
            </a:graphic>
          </wp:inline>
        </w:drawing>
      </w:r>
    </w:p>
    <w:p w:rsidR="003B31C1" w:rsidRPr="003B31C1" w:rsidRDefault="003B31C1" w:rsidP="003B31C1">
      <w:pPr>
        <w:pStyle w:val="Caption"/>
        <w:rPr>
          <w:color w:val="0070C0"/>
        </w:rPr>
      </w:pPr>
      <w:bookmarkStart w:id="16" w:name="_Toc338495589"/>
      <w:r w:rsidRPr="003B31C1">
        <w:rPr>
          <w:color w:val="0070C0"/>
        </w:rPr>
        <w:t xml:space="preserve">Figure </w:t>
      </w:r>
      <w:r w:rsidR="00DA2D79">
        <w:rPr>
          <w:color w:val="0070C0"/>
        </w:rPr>
        <w:fldChar w:fldCharType="begin"/>
      </w:r>
      <w:r w:rsidR="00DA2D79">
        <w:rPr>
          <w:color w:val="0070C0"/>
        </w:rPr>
        <w:instrText xml:space="preserve"> STYLEREF 1 \s </w:instrText>
      </w:r>
      <w:r w:rsidR="00DA2D79">
        <w:rPr>
          <w:color w:val="0070C0"/>
        </w:rPr>
        <w:fldChar w:fldCharType="separate"/>
      </w:r>
      <w:r w:rsidR="00DA2D79">
        <w:rPr>
          <w:noProof/>
          <w:color w:val="0070C0"/>
        </w:rPr>
        <w:t>2</w:t>
      </w:r>
      <w:r w:rsidR="00DA2D79">
        <w:rPr>
          <w:color w:val="0070C0"/>
        </w:rPr>
        <w:fldChar w:fldCharType="end"/>
      </w:r>
      <w:r w:rsidR="00DA2D79">
        <w:rPr>
          <w:color w:val="0070C0"/>
        </w:rPr>
        <w:noBreakHyphen/>
      </w:r>
      <w:r w:rsidR="00DA2D79">
        <w:rPr>
          <w:color w:val="0070C0"/>
        </w:rPr>
        <w:fldChar w:fldCharType="begin"/>
      </w:r>
      <w:r w:rsidR="00DA2D79">
        <w:rPr>
          <w:color w:val="0070C0"/>
        </w:rPr>
        <w:instrText xml:space="preserve"> SEQ Figure \* ARABIC \s 1 </w:instrText>
      </w:r>
      <w:r w:rsidR="00DA2D79">
        <w:rPr>
          <w:color w:val="0070C0"/>
        </w:rPr>
        <w:fldChar w:fldCharType="separate"/>
      </w:r>
      <w:r w:rsidR="00DA2D79">
        <w:rPr>
          <w:noProof/>
          <w:color w:val="0070C0"/>
        </w:rPr>
        <w:t>4</w:t>
      </w:r>
      <w:r w:rsidR="00DA2D79">
        <w:rPr>
          <w:color w:val="0070C0"/>
        </w:rPr>
        <w:fldChar w:fldCharType="end"/>
      </w:r>
      <w:r w:rsidRPr="003B31C1">
        <w:rPr>
          <w:color w:val="0070C0"/>
        </w:rPr>
        <w:t>: Cost of Sale (By Product)</w:t>
      </w:r>
      <w:bookmarkEnd w:id="16"/>
    </w:p>
    <w:p w:rsidR="003B31C1" w:rsidRDefault="003B31C1" w:rsidP="00536928">
      <w:pPr>
        <w:rPr>
          <w:color w:val="0070C0"/>
        </w:rPr>
      </w:pPr>
      <w:r>
        <w:rPr>
          <w:color w:val="0070C0"/>
        </w:rPr>
        <w:t>The details for the report are as follows:</w:t>
      </w:r>
    </w:p>
    <w:p w:rsidR="003B31C1" w:rsidRDefault="003B31C1" w:rsidP="003B31C1">
      <w:pPr>
        <w:pStyle w:val="ListParagraph"/>
        <w:numPr>
          <w:ilvl w:val="0"/>
          <w:numId w:val="11"/>
        </w:numPr>
        <w:rPr>
          <w:color w:val="0070C0"/>
        </w:rPr>
      </w:pPr>
      <w:r>
        <w:rPr>
          <w:color w:val="0070C0"/>
        </w:rPr>
        <w:t>Product = “Product” field from the Opportunity table</w:t>
      </w:r>
    </w:p>
    <w:p w:rsidR="003B31C1" w:rsidRDefault="003B31C1" w:rsidP="003B31C1">
      <w:pPr>
        <w:pStyle w:val="ListParagraph"/>
        <w:numPr>
          <w:ilvl w:val="0"/>
          <w:numId w:val="11"/>
        </w:numPr>
        <w:rPr>
          <w:color w:val="0070C0"/>
        </w:rPr>
      </w:pPr>
      <w:r>
        <w:rPr>
          <w:color w:val="0070C0"/>
        </w:rPr>
        <w:t>Revenue = “Opportunity Value” field from the Opportunity table</w:t>
      </w:r>
    </w:p>
    <w:p w:rsidR="003B31C1" w:rsidRDefault="00AC46EF" w:rsidP="003B31C1">
      <w:pPr>
        <w:pStyle w:val="ListParagraph"/>
        <w:numPr>
          <w:ilvl w:val="0"/>
          <w:numId w:val="11"/>
        </w:numPr>
        <w:rPr>
          <w:color w:val="0070C0"/>
        </w:rPr>
      </w:pPr>
      <w:r>
        <w:rPr>
          <w:color w:val="0070C0"/>
        </w:rPr>
        <w:t>Cost = “Product Cost” field (new field) from the Opportunity table</w:t>
      </w:r>
    </w:p>
    <w:p w:rsidR="00AC46EF" w:rsidRDefault="00AC46EF" w:rsidP="003B31C1">
      <w:pPr>
        <w:pStyle w:val="ListParagraph"/>
        <w:numPr>
          <w:ilvl w:val="0"/>
          <w:numId w:val="11"/>
        </w:numPr>
        <w:rPr>
          <w:color w:val="0070C0"/>
        </w:rPr>
      </w:pPr>
      <w:r>
        <w:rPr>
          <w:color w:val="0070C0"/>
        </w:rPr>
        <w:t>Profit = Revenue minus Cost</w:t>
      </w:r>
    </w:p>
    <w:p w:rsidR="007C022C" w:rsidRDefault="007C022C">
      <w:pPr>
        <w:spacing w:after="200"/>
        <w:rPr>
          <w:rFonts w:asciiTheme="majorHAnsi" w:eastAsiaTheme="majorEastAsia" w:hAnsiTheme="majorHAnsi" w:cstheme="majorBidi"/>
          <w:b/>
          <w:bCs/>
          <w:i/>
          <w:iCs/>
          <w:color w:val="0070C0"/>
          <w:u w:val="single"/>
        </w:rPr>
      </w:pPr>
      <w:bookmarkStart w:id="17" w:name="_Toc331349109"/>
      <w:r>
        <w:rPr>
          <w:color w:val="0070C0"/>
        </w:rPr>
        <w:br w:type="page"/>
      </w:r>
    </w:p>
    <w:p w:rsidR="00801796" w:rsidRPr="00801796" w:rsidRDefault="00801796" w:rsidP="00801796">
      <w:pPr>
        <w:pStyle w:val="Heading4"/>
        <w:rPr>
          <w:color w:val="0070C0"/>
        </w:rPr>
      </w:pPr>
      <w:r w:rsidRPr="00801796">
        <w:rPr>
          <w:color w:val="0070C0"/>
        </w:rPr>
        <w:lastRenderedPageBreak/>
        <w:t>Data Access by User-Role</w:t>
      </w:r>
      <w:bookmarkEnd w:id="17"/>
    </w:p>
    <w:p w:rsidR="00801796" w:rsidRPr="00801796" w:rsidRDefault="00801796" w:rsidP="00801796">
      <w:pPr>
        <w:pStyle w:val="ListParagraph"/>
        <w:numPr>
          <w:ilvl w:val="0"/>
          <w:numId w:val="2"/>
        </w:numPr>
        <w:rPr>
          <w:color w:val="0070C0"/>
        </w:rPr>
      </w:pPr>
      <w:r w:rsidRPr="00801796">
        <w:rPr>
          <w:color w:val="0070C0"/>
        </w:rPr>
        <w:t>Franchise User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THIS FRANCHISE ONLY that have been created by this Franchise User ONLY will be presented in this screen [for example – Franchise User #1 can see data they have created, but they CANNOT see any data that Franchise User #2 has created]</w:t>
      </w:r>
    </w:p>
    <w:p w:rsidR="00801796" w:rsidRPr="00801796" w:rsidRDefault="00801796" w:rsidP="00801796">
      <w:pPr>
        <w:pStyle w:val="ListParagraph"/>
        <w:numPr>
          <w:ilvl w:val="0"/>
          <w:numId w:val="2"/>
        </w:numPr>
        <w:rPr>
          <w:color w:val="0070C0"/>
        </w:rPr>
      </w:pPr>
      <w:r w:rsidRPr="00801796">
        <w:rPr>
          <w:color w:val="0070C0"/>
        </w:rPr>
        <w:t>Franchise Owner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THIS FRANCHISE ONLY will be presented in this screen</w:t>
      </w:r>
    </w:p>
    <w:p w:rsidR="00801796" w:rsidRPr="00801796" w:rsidRDefault="00801796" w:rsidP="00801796">
      <w:pPr>
        <w:pStyle w:val="ListParagraph"/>
        <w:numPr>
          <w:ilvl w:val="0"/>
          <w:numId w:val="2"/>
        </w:numPr>
        <w:rPr>
          <w:color w:val="0070C0"/>
        </w:rPr>
      </w:pPr>
      <w:r w:rsidRPr="00801796">
        <w:rPr>
          <w:color w:val="0070C0"/>
        </w:rPr>
        <w:t>Coach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ALL FRANCHISES within the Coach’s REGION will be presented in this screen</w:t>
      </w:r>
    </w:p>
    <w:p w:rsidR="00801796" w:rsidRPr="00801796" w:rsidRDefault="00801796" w:rsidP="00801796">
      <w:pPr>
        <w:pStyle w:val="ListParagraph"/>
        <w:numPr>
          <w:ilvl w:val="0"/>
          <w:numId w:val="2"/>
        </w:numPr>
        <w:rPr>
          <w:color w:val="0070C0"/>
        </w:rPr>
      </w:pPr>
      <w:r w:rsidRPr="00801796">
        <w:rPr>
          <w:color w:val="0070C0"/>
        </w:rPr>
        <w:t>Corporate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ALL FRANCHISES will be presented in this screen</w:t>
      </w:r>
    </w:p>
    <w:p w:rsidR="00396877" w:rsidRDefault="00091E0F" w:rsidP="00396877">
      <w:pPr>
        <w:pStyle w:val="Heading3"/>
      </w:pPr>
      <w:bookmarkStart w:id="18" w:name="_Toc338495553"/>
      <w:r>
        <w:t>Sales Cycle Time</w:t>
      </w:r>
      <w:bookmarkEnd w:id="18"/>
    </w:p>
    <w:p w:rsidR="00723751" w:rsidRDefault="007C022C" w:rsidP="00723751">
      <w:pPr>
        <w:rPr>
          <w:color w:val="0070C0"/>
        </w:rPr>
      </w:pPr>
      <w:r w:rsidRPr="00723751">
        <w:rPr>
          <w:color w:val="0070C0"/>
        </w:rPr>
        <w:t xml:space="preserve">Sales Cycle Time is the calculated time from the time the opportunity was </w:t>
      </w:r>
      <w:r w:rsidR="006E3EEA">
        <w:rPr>
          <w:color w:val="0070C0"/>
        </w:rPr>
        <w:t>“</w:t>
      </w:r>
      <w:r w:rsidRPr="00723751">
        <w:rPr>
          <w:color w:val="0070C0"/>
        </w:rPr>
        <w:t>created</w:t>
      </w:r>
      <w:r w:rsidR="006E3EEA">
        <w:rPr>
          <w:color w:val="0070C0"/>
        </w:rPr>
        <w:t>”</w:t>
      </w:r>
      <w:r w:rsidR="00723751" w:rsidRPr="00723751">
        <w:rPr>
          <w:color w:val="0070C0"/>
        </w:rPr>
        <w:t xml:space="preserve"> until the “close date” of the opportunity.</w:t>
      </w:r>
      <w:r w:rsidR="006E3EEA">
        <w:rPr>
          <w:color w:val="0070C0"/>
        </w:rPr>
        <w:t xml:space="preserve">  </w:t>
      </w:r>
      <w:r w:rsidR="00723751">
        <w:rPr>
          <w:color w:val="0070C0"/>
        </w:rPr>
        <w:t>Therefore, w</w:t>
      </w:r>
      <w:r w:rsidR="00723751" w:rsidRPr="009C574F">
        <w:rPr>
          <w:color w:val="0070C0"/>
        </w:rPr>
        <w:t xml:space="preserve">e need to </w:t>
      </w:r>
      <w:r w:rsidR="00723751" w:rsidRPr="00723751">
        <w:rPr>
          <w:b/>
          <w:color w:val="0070C0"/>
          <w:sz w:val="24"/>
        </w:rPr>
        <w:t>add a field</w:t>
      </w:r>
      <w:r w:rsidR="00723751" w:rsidRPr="00723751">
        <w:rPr>
          <w:color w:val="0070C0"/>
          <w:sz w:val="24"/>
        </w:rPr>
        <w:t xml:space="preserve"> </w:t>
      </w:r>
      <w:r w:rsidR="00723751" w:rsidRPr="009C574F">
        <w:rPr>
          <w:color w:val="0070C0"/>
        </w:rPr>
        <w:t>called “</w:t>
      </w:r>
      <w:r w:rsidR="00723751">
        <w:rPr>
          <w:color w:val="0070C0"/>
        </w:rPr>
        <w:t>Created Date</w:t>
      </w:r>
      <w:r w:rsidR="00723751" w:rsidRPr="009C574F">
        <w:rPr>
          <w:color w:val="0070C0"/>
        </w:rPr>
        <w:t xml:space="preserve">” on the data input screen for an opportunity so that we can produce this report.  </w:t>
      </w:r>
      <w:r w:rsidR="00723751">
        <w:rPr>
          <w:color w:val="0070C0"/>
        </w:rPr>
        <w:t xml:space="preserve">This new field should be located </w:t>
      </w:r>
      <w:r w:rsidR="00723751" w:rsidRPr="00723751">
        <w:rPr>
          <w:b/>
          <w:color w:val="0070C0"/>
        </w:rPr>
        <w:t xml:space="preserve">DIRECTLY </w:t>
      </w:r>
      <w:r w:rsidR="00723751">
        <w:rPr>
          <w:b/>
          <w:color w:val="0070C0"/>
        </w:rPr>
        <w:t>ABOVE</w:t>
      </w:r>
      <w:r w:rsidR="00723751">
        <w:rPr>
          <w:color w:val="0070C0"/>
        </w:rPr>
        <w:t xml:space="preserve"> the “Close Date” field on the data input screen.</w:t>
      </w:r>
    </w:p>
    <w:p w:rsidR="00723751" w:rsidRDefault="00723751" w:rsidP="00723751">
      <w:pPr>
        <w:rPr>
          <w:color w:val="0070C0"/>
        </w:rPr>
      </w:pPr>
      <w:r>
        <w:rPr>
          <w:color w:val="0070C0"/>
        </w:rPr>
        <w:t xml:space="preserve">We also need to have the “Created Date” field in the exported excel file as well.  This column should be located </w:t>
      </w:r>
      <w:r w:rsidRPr="00723751">
        <w:rPr>
          <w:b/>
          <w:color w:val="0070C0"/>
        </w:rPr>
        <w:t xml:space="preserve">TO THE </w:t>
      </w:r>
      <w:r>
        <w:rPr>
          <w:b/>
          <w:color w:val="0070C0"/>
        </w:rPr>
        <w:t>LEFT</w:t>
      </w:r>
      <w:r>
        <w:rPr>
          <w:color w:val="0070C0"/>
        </w:rPr>
        <w:t xml:space="preserve"> of the “Close Date” column in the exported excel file.</w:t>
      </w:r>
    </w:p>
    <w:p w:rsidR="006E3EEA" w:rsidRDefault="006E3EEA" w:rsidP="006E3EEA">
      <w:pPr>
        <w:rPr>
          <w:color w:val="0070C0"/>
        </w:rPr>
      </w:pPr>
      <w:r w:rsidRPr="006E3EEA">
        <w:rPr>
          <w:b/>
          <w:color w:val="0070C0"/>
        </w:rPr>
        <w:t>NOTE</w:t>
      </w:r>
      <w:r>
        <w:rPr>
          <w:color w:val="0070C0"/>
        </w:rPr>
        <w:t xml:space="preserve">: This field does </w:t>
      </w:r>
      <w:r w:rsidRPr="006E3EEA">
        <w:rPr>
          <w:b/>
          <w:color w:val="0070C0"/>
        </w:rPr>
        <w:t>NOT</w:t>
      </w:r>
      <w:r>
        <w:rPr>
          <w:color w:val="0070C0"/>
        </w:rPr>
        <w:t xml:space="preserve"> need to be on the Pipeline Summary screen.</w:t>
      </w:r>
    </w:p>
    <w:p w:rsidR="00723751" w:rsidRDefault="00723751" w:rsidP="00723751">
      <w:pPr>
        <w:rPr>
          <w:color w:val="0070C0"/>
        </w:rPr>
      </w:pPr>
      <w:r w:rsidRPr="009C574F">
        <w:rPr>
          <w:color w:val="0070C0"/>
        </w:rPr>
        <w:t xml:space="preserve">The report will then need to show </w:t>
      </w:r>
      <w:r w:rsidR="00EA74C5">
        <w:rPr>
          <w:color w:val="0070C0"/>
        </w:rPr>
        <w:t>the sales cycle time for all of the opportunities within the entire portfolio, based upon the data access rights of the user role.</w:t>
      </w:r>
    </w:p>
    <w:p w:rsidR="00EA74C5" w:rsidRPr="00801796" w:rsidRDefault="00DF49ED" w:rsidP="00EA74C5">
      <w:pPr>
        <w:pStyle w:val="Heading4"/>
        <w:rPr>
          <w:color w:val="0070C0"/>
        </w:rPr>
      </w:pPr>
      <w:r>
        <w:rPr>
          <w:color w:val="0070C0"/>
        </w:rPr>
        <w:t>Data Access by User-Role</w:t>
      </w:r>
    </w:p>
    <w:p w:rsidR="00EA74C5" w:rsidRPr="00801796" w:rsidRDefault="00EA74C5" w:rsidP="00EA74C5">
      <w:pPr>
        <w:pStyle w:val="ListParagraph"/>
        <w:numPr>
          <w:ilvl w:val="0"/>
          <w:numId w:val="2"/>
        </w:numPr>
        <w:rPr>
          <w:color w:val="0070C0"/>
        </w:rPr>
      </w:pPr>
      <w:r w:rsidRPr="00801796">
        <w:rPr>
          <w:color w:val="0070C0"/>
        </w:rPr>
        <w:t>Franchise User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THIS FRANCHISE ONLY that have been created by this Franchise User ONLY will be presented in this screen [for example – Franchise User #1 can see data they have created, but they CANNOT see any data that Franchise User #2 has created]</w:t>
      </w:r>
    </w:p>
    <w:p w:rsidR="00EA74C5" w:rsidRPr="00801796" w:rsidRDefault="00EA74C5" w:rsidP="00EA74C5">
      <w:pPr>
        <w:pStyle w:val="ListParagraph"/>
        <w:numPr>
          <w:ilvl w:val="0"/>
          <w:numId w:val="2"/>
        </w:numPr>
        <w:rPr>
          <w:color w:val="0070C0"/>
        </w:rPr>
      </w:pPr>
      <w:r w:rsidRPr="00801796">
        <w:rPr>
          <w:color w:val="0070C0"/>
        </w:rPr>
        <w:t>Franchise Owner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THIS FRANCHISE ONLY will be presented in this screen</w:t>
      </w:r>
    </w:p>
    <w:p w:rsidR="00EA74C5" w:rsidRPr="00801796" w:rsidRDefault="00EA74C5" w:rsidP="00EA74C5">
      <w:pPr>
        <w:pStyle w:val="ListParagraph"/>
        <w:numPr>
          <w:ilvl w:val="0"/>
          <w:numId w:val="2"/>
        </w:numPr>
        <w:rPr>
          <w:color w:val="0070C0"/>
        </w:rPr>
      </w:pPr>
      <w:r w:rsidRPr="00801796">
        <w:rPr>
          <w:color w:val="0070C0"/>
        </w:rPr>
        <w:t>Coach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ALL FRANCHISES within the Coach’s REGION will be presented in this screen</w:t>
      </w:r>
    </w:p>
    <w:p w:rsidR="00EA74C5" w:rsidRPr="00801796" w:rsidRDefault="00EA74C5" w:rsidP="00EA74C5">
      <w:pPr>
        <w:pStyle w:val="ListParagraph"/>
        <w:numPr>
          <w:ilvl w:val="0"/>
          <w:numId w:val="2"/>
        </w:numPr>
        <w:rPr>
          <w:color w:val="0070C0"/>
        </w:rPr>
      </w:pPr>
      <w:r w:rsidRPr="00801796">
        <w:rPr>
          <w:color w:val="0070C0"/>
        </w:rPr>
        <w:t>Corporate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ALL FRANCHISES will be presented in this screen</w:t>
      </w:r>
    </w:p>
    <w:p w:rsidR="00723751" w:rsidRDefault="00EA74C5" w:rsidP="007C022C">
      <w:r>
        <w:rPr>
          <w:noProof/>
        </w:rPr>
        <w:lastRenderedPageBreak/>
        <w:drawing>
          <wp:inline distT="0" distB="0" distL="0" distR="0">
            <wp:extent cx="6343650" cy="4759960"/>
            <wp:effectExtent l="19050" t="0" r="0" b="0"/>
            <wp:docPr id="18" name="Picture 17" descr="Sales Cycle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Cycle Time.png"/>
                    <pic:cNvPicPr/>
                  </pic:nvPicPr>
                  <pic:blipFill>
                    <a:blip r:embed="rId15" cstate="print"/>
                    <a:stretch>
                      <a:fillRect/>
                    </a:stretch>
                  </pic:blipFill>
                  <pic:spPr>
                    <a:xfrm>
                      <a:off x="0" y="0"/>
                      <a:ext cx="6343650" cy="4759960"/>
                    </a:xfrm>
                    <a:prstGeom prst="rect">
                      <a:avLst/>
                    </a:prstGeom>
                  </pic:spPr>
                </pic:pic>
              </a:graphicData>
            </a:graphic>
          </wp:inline>
        </w:drawing>
      </w:r>
    </w:p>
    <w:p w:rsidR="00EA74C5" w:rsidRPr="00EA74C5" w:rsidRDefault="00EA74C5" w:rsidP="00EA74C5">
      <w:pPr>
        <w:pStyle w:val="Caption"/>
        <w:rPr>
          <w:color w:val="0070C0"/>
        </w:rPr>
      </w:pPr>
      <w:bookmarkStart w:id="19" w:name="_Toc338495590"/>
      <w:r w:rsidRPr="00EA74C5">
        <w:rPr>
          <w:color w:val="0070C0"/>
        </w:rPr>
        <w:t xml:space="preserve">Figure </w:t>
      </w:r>
      <w:r w:rsidR="00DA2D79">
        <w:rPr>
          <w:color w:val="0070C0"/>
        </w:rPr>
        <w:fldChar w:fldCharType="begin"/>
      </w:r>
      <w:r w:rsidR="00DA2D79">
        <w:rPr>
          <w:color w:val="0070C0"/>
        </w:rPr>
        <w:instrText xml:space="preserve"> STYLEREF 1 \s </w:instrText>
      </w:r>
      <w:r w:rsidR="00DA2D79">
        <w:rPr>
          <w:color w:val="0070C0"/>
        </w:rPr>
        <w:fldChar w:fldCharType="separate"/>
      </w:r>
      <w:r w:rsidR="00DA2D79">
        <w:rPr>
          <w:noProof/>
          <w:color w:val="0070C0"/>
        </w:rPr>
        <w:t>2</w:t>
      </w:r>
      <w:r w:rsidR="00DA2D79">
        <w:rPr>
          <w:color w:val="0070C0"/>
        </w:rPr>
        <w:fldChar w:fldCharType="end"/>
      </w:r>
      <w:r w:rsidR="00DA2D79">
        <w:rPr>
          <w:color w:val="0070C0"/>
        </w:rPr>
        <w:noBreakHyphen/>
      </w:r>
      <w:r w:rsidR="00DA2D79">
        <w:rPr>
          <w:color w:val="0070C0"/>
        </w:rPr>
        <w:fldChar w:fldCharType="begin"/>
      </w:r>
      <w:r w:rsidR="00DA2D79">
        <w:rPr>
          <w:color w:val="0070C0"/>
        </w:rPr>
        <w:instrText xml:space="preserve"> SEQ Figure \* ARABIC \s 1 </w:instrText>
      </w:r>
      <w:r w:rsidR="00DA2D79">
        <w:rPr>
          <w:color w:val="0070C0"/>
        </w:rPr>
        <w:fldChar w:fldCharType="separate"/>
      </w:r>
      <w:r w:rsidR="00DA2D79">
        <w:rPr>
          <w:noProof/>
          <w:color w:val="0070C0"/>
        </w:rPr>
        <w:t>5</w:t>
      </w:r>
      <w:r w:rsidR="00DA2D79">
        <w:rPr>
          <w:color w:val="0070C0"/>
        </w:rPr>
        <w:fldChar w:fldCharType="end"/>
      </w:r>
      <w:r w:rsidRPr="00EA74C5">
        <w:rPr>
          <w:color w:val="0070C0"/>
        </w:rPr>
        <w:t>: Sales Cycle Time</w:t>
      </w:r>
      <w:bookmarkEnd w:id="19"/>
    </w:p>
    <w:p w:rsidR="00396877" w:rsidRDefault="00396877" w:rsidP="00396877">
      <w:pPr>
        <w:pStyle w:val="Heading3"/>
      </w:pPr>
      <w:bookmarkStart w:id="20" w:name="_Toc338495554"/>
      <w:r>
        <w:t>Sales Total by Month</w:t>
      </w:r>
      <w:bookmarkEnd w:id="20"/>
    </w:p>
    <w:p w:rsidR="006644E3" w:rsidRDefault="006644E3" w:rsidP="006644E3">
      <w:pPr>
        <w:rPr>
          <w:color w:val="0070C0"/>
        </w:rPr>
      </w:pPr>
      <w:r>
        <w:rPr>
          <w:color w:val="0070C0"/>
        </w:rPr>
        <w:t>“</w:t>
      </w:r>
      <w:r w:rsidRPr="00723751">
        <w:rPr>
          <w:color w:val="0070C0"/>
        </w:rPr>
        <w:t xml:space="preserve">Sales </w:t>
      </w:r>
      <w:r>
        <w:rPr>
          <w:color w:val="0070C0"/>
        </w:rPr>
        <w:t>Total by Month”</w:t>
      </w:r>
      <w:r w:rsidR="00B32A09">
        <w:rPr>
          <w:color w:val="0070C0"/>
        </w:rPr>
        <w:t xml:space="preserve"> report</w:t>
      </w:r>
      <w:r w:rsidRPr="00723751">
        <w:rPr>
          <w:color w:val="0070C0"/>
        </w:rPr>
        <w:t xml:space="preserve"> </w:t>
      </w:r>
      <w:r>
        <w:rPr>
          <w:color w:val="0070C0"/>
        </w:rPr>
        <w:t xml:space="preserve">shows the “by month” total dollar value </w:t>
      </w:r>
      <w:r w:rsidR="00B32A09">
        <w:rPr>
          <w:color w:val="0070C0"/>
        </w:rPr>
        <w:t xml:space="preserve">and total quantity </w:t>
      </w:r>
      <w:r>
        <w:rPr>
          <w:color w:val="0070C0"/>
        </w:rPr>
        <w:t>of ALL opportunities with a “close date” of the current year and the two previous years and should always show the “January thru December” months for those 3 years.</w:t>
      </w:r>
    </w:p>
    <w:p w:rsidR="006644E3" w:rsidRDefault="006644E3" w:rsidP="006644E3">
      <w:pPr>
        <w:rPr>
          <w:color w:val="0070C0"/>
        </w:rPr>
      </w:pPr>
      <w:r>
        <w:rPr>
          <w:color w:val="0070C0"/>
        </w:rPr>
        <w:t xml:space="preserve">The ONLY opportunities to be shown in the </w:t>
      </w:r>
      <w:r w:rsidRPr="00F245CC">
        <w:rPr>
          <w:b/>
          <w:color w:val="0070C0"/>
        </w:rPr>
        <w:t>two previous years</w:t>
      </w:r>
      <w:r>
        <w:rPr>
          <w:color w:val="0070C0"/>
        </w:rPr>
        <w:t xml:space="preserve"> are where the “Opportunity Status” also equals “Closed Won”</w:t>
      </w:r>
      <w:r w:rsidR="00F245CC">
        <w:rPr>
          <w:color w:val="0070C0"/>
        </w:rPr>
        <w:t xml:space="preserve"> which indicates that the opportunity was actually “Won” and the sale was actually made.</w:t>
      </w:r>
      <w:r>
        <w:rPr>
          <w:color w:val="0070C0"/>
        </w:rPr>
        <w:t xml:space="preserve"> </w:t>
      </w:r>
    </w:p>
    <w:p w:rsidR="006644E3" w:rsidRDefault="006644E3" w:rsidP="006644E3">
      <w:pPr>
        <w:rPr>
          <w:color w:val="0070C0"/>
        </w:rPr>
      </w:pPr>
      <w:r>
        <w:rPr>
          <w:color w:val="0070C0"/>
        </w:rPr>
        <w:t xml:space="preserve">The values for the </w:t>
      </w:r>
      <w:r w:rsidRPr="00DF49ED">
        <w:rPr>
          <w:b/>
          <w:color w:val="0070C0"/>
        </w:rPr>
        <w:t>CURRENT YEAR</w:t>
      </w:r>
      <w:r>
        <w:rPr>
          <w:color w:val="0070C0"/>
        </w:rPr>
        <w:t xml:space="preserve"> should be a total of ALL </w:t>
      </w:r>
      <w:r w:rsidR="00F245CC">
        <w:rPr>
          <w:color w:val="0070C0"/>
        </w:rPr>
        <w:t>opportunities for the current year where the “Opportunity Status” does NOT equal “Closed</w:t>
      </w:r>
      <w:r w:rsidR="00DF49ED">
        <w:rPr>
          <w:color w:val="0070C0"/>
        </w:rPr>
        <w:t xml:space="preserve"> Lost”.  By doing this, we will include all “Closed Won” opportunities AND any opportunities that are in the “Pipeline” with a “close date” of the current year.</w:t>
      </w:r>
    </w:p>
    <w:p w:rsidR="00DF49ED" w:rsidRPr="00B32A09" w:rsidRDefault="00DF49ED" w:rsidP="006644E3">
      <w:pPr>
        <w:rPr>
          <w:color w:val="0070C0"/>
        </w:rPr>
      </w:pPr>
      <w:r>
        <w:rPr>
          <w:color w:val="0070C0"/>
        </w:rPr>
        <w:t>The bar graph shows the QUANTITY of the sales</w:t>
      </w:r>
      <w:r w:rsidR="00B32A09">
        <w:rPr>
          <w:color w:val="0070C0"/>
        </w:rPr>
        <w:t xml:space="preserve"> for the current year and </w:t>
      </w:r>
      <w:r w:rsidR="00B32A09">
        <w:rPr>
          <w:b/>
          <w:color w:val="0070C0"/>
        </w:rPr>
        <w:t>two previous years</w:t>
      </w:r>
      <w:r w:rsidR="00B32A09">
        <w:rPr>
          <w:color w:val="0070C0"/>
        </w:rPr>
        <w:t xml:space="preserve">, following the same logic for what opportunities to include in the numbers as specified in the preceding paragraphs in this section. </w:t>
      </w:r>
    </w:p>
    <w:p w:rsidR="00DF49ED" w:rsidRDefault="00DF49ED">
      <w:pPr>
        <w:spacing w:after="200"/>
        <w:rPr>
          <w:rFonts w:asciiTheme="majorHAnsi" w:eastAsiaTheme="majorEastAsia" w:hAnsiTheme="majorHAnsi" w:cstheme="majorBidi"/>
          <w:b/>
          <w:bCs/>
          <w:i/>
          <w:iCs/>
          <w:color w:val="0070C0"/>
          <w:u w:val="single"/>
        </w:rPr>
      </w:pPr>
      <w:r>
        <w:rPr>
          <w:color w:val="0070C0"/>
        </w:rPr>
        <w:br w:type="page"/>
      </w:r>
    </w:p>
    <w:p w:rsidR="006644E3" w:rsidRPr="00801796" w:rsidRDefault="006644E3" w:rsidP="006644E3">
      <w:pPr>
        <w:pStyle w:val="Heading4"/>
        <w:rPr>
          <w:color w:val="0070C0"/>
        </w:rPr>
      </w:pPr>
      <w:r w:rsidRPr="00801796">
        <w:rPr>
          <w:color w:val="0070C0"/>
        </w:rPr>
        <w:lastRenderedPageBreak/>
        <w:t>Data Access by User-Role</w:t>
      </w:r>
    </w:p>
    <w:p w:rsidR="006644E3" w:rsidRPr="00801796" w:rsidRDefault="006644E3" w:rsidP="006644E3">
      <w:pPr>
        <w:pStyle w:val="ListParagraph"/>
        <w:numPr>
          <w:ilvl w:val="0"/>
          <w:numId w:val="2"/>
        </w:numPr>
        <w:rPr>
          <w:color w:val="0070C0"/>
        </w:rPr>
      </w:pPr>
      <w:r w:rsidRPr="00801796">
        <w:rPr>
          <w:color w:val="0070C0"/>
        </w:rPr>
        <w:t>Franchise User Role</w:t>
      </w:r>
    </w:p>
    <w:p w:rsidR="006644E3" w:rsidRPr="00801796" w:rsidRDefault="006644E3" w:rsidP="006644E3">
      <w:pPr>
        <w:pStyle w:val="ListParagraph"/>
        <w:numPr>
          <w:ilvl w:val="1"/>
          <w:numId w:val="2"/>
        </w:numPr>
        <w:rPr>
          <w:color w:val="0070C0"/>
        </w:rPr>
      </w:pPr>
      <w:r w:rsidRPr="00801796">
        <w:rPr>
          <w:color w:val="0070C0"/>
        </w:rPr>
        <w:t>ALL Opportunities in the database for THIS FRANCHISE ONLY that have been created by this Franchise User ONLY will be presented in this screen [for example – Franchise User #1 can see data they have created, but they CANNOT see any data that Franchise User #2 has created]</w:t>
      </w:r>
    </w:p>
    <w:p w:rsidR="006644E3" w:rsidRPr="00801796" w:rsidRDefault="006644E3" w:rsidP="006644E3">
      <w:pPr>
        <w:pStyle w:val="ListParagraph"/>
        <w:numPr>
          <w:ilvl w:val="0"/>
          <w:numId w:val="2"/>
        </w:numPr>
        <w:rPr>
          <w:color w:val="0070C0"/>
        </w:rPr>
      </w:pPr>
      <w:r w:rsidRPr="00801796">
        <w:rPr>
          <w:color w:val="0070C0"/>
        </w:rPr>
        <w:t>Franchise Owner Role</w:t>
      </w:r>
    </w:p>
    <w:p w:rsidR="006644E3" w:rsidRPr="00801796" w:rsidRDefault="006644E3" w:rsidP="006644E3">
      <w:pPr>
        <w:pStyle w:val="ListParagraph"/>
        <w:numPr>
          <w:ilvl w:val="1"/>
          <w:numId w:val="2"/>
        </w:numPr>
        <w:rPr>
          <w:color w:val="0070C0"/>
        </w:rPr>
      </w:pPr>
      <w:r w:rsidRPr="00801796">
        <w:rPr>
          <w:color w:val="0070C0"/>
        </w:rPr>
        <w:t>ALL Opportunities in the database for THIS FRANCHISE ONLY will be presented in this screen</w:t>
      </w:r>
    </w:p>
    <w:p w:rsidR="006644E3" w:rsidRPr="00801796" w:rsidRDefault="006644E3" w:rsidP="006644E3">
      <w:pPr>
        <w:pStyle w:val="ListParagraph"/>
        <w:numPr>
          <w:ilvl w:val="0"/>
          <w:numId w:val="2"/>
        </w:numPr>
        <w:rPr>
          <w:color w:val="0070C0"/>
        </w:rPr>
      </w:pPr>
      <w:r w:rsidRPr="00801796">
        <w:rPr>
          <w:color w:val="0070C0"/>
        </w:rPr>
        <w:t>Coach Role</w:t>
      </w:r>
    </w:p>
    <w:p w:rsidR="006644E3" w:rsidRPr="00801796" w:rsidRDefault="006644E3" w:rsidP="006644E3">
      <w:pPr>
        <w:pStyle w:val="ListParagraph"/>
        <w:numPr>
          <w:ilvl w:val="1"/>
          <w:numId w:val="2"/>
        </w:numPr>
        <w:rPr>
          <w:color w:val="0070C0"/>
        </w:rPr>
      </w:pPr>
      <w:r w:rsidRPr="00801796">
        <w:rPr>
          <w:color w:val="0070C0"/>
        </w:rPr>
        <w:t>ALL Opportunities in the database for ALL FRANCHISES within the Coach’s REGION will be presented in this screen</w:t>
      </w:r>
    </w:p>
    <w:p w:rsidR="006644E3" w:rsidRPr="00801796" w:rsidRDefault="006644E3" w:rsidP="006644E3">
      <w:pPr>
        <w:pStyle w:val="ListParagraph"/>
        <w:numPr>
          <w:ilvl w:val="0"/>
          <w:numId w:val="2"/>
        </w:numPr>
        <w:rPr>
          <w:color w:val="0070C0"/>
        </w:rPr>
      </w:pPr>
      <w:r w:rsidRPr="00801796">
        <w:rPr>
          <w:color w:val="0070C0"/>
        </w:rPr>
        <w:t>Corporate Role</w:t>
      </w:r>
    </w:p>
    <w:p w:rsidR="006644E3" w:rsidRDefault="006644E3" w:rsidP="006644E3">
      <w:pPr>
        <w:pStyle w:val="ListParagraph"/>
        <w:numPr>
          <w:ilvl w:val="1"/>
          <w:numId w:val="2"/>
        </w:numPr>
        <w:rPr>
          <w:color w:val="0070C0"/>
        </w:rPr>
      </w:pPr>
      <w:r w:rsidRPr="00801796">
        <w:rPr>
          <w:color w:val="0070C0"/>
        </w:rPr>
        <w:t>ALL Opportunities in the database for ALL FRANCHISES will be presented in this screen</w:t>
      </w:r>
    </w:p>
    <w:p w:rsidR="00DF49ED" w:rsidRDefault="00B32A09" w:rsidP="00DF49ED">
      <w:pPr>
        <w:rPr>
          <w:color w:val="0070C0"/>
        </w:rPr>
      </w:pPr>
      <w:r>
        <w:rPr>
          <w:noProof/>
          <w:color w:val="0070C0"/>
        </w:rPr>
        <w:drawing>
          <wp:inline distT="0" distB="0" distL="0" distR="0">
            <wp:extent cx="6343650" cy="4759960"/>
            <wp:effectExtent l="19050" t="0" r="0" b="0"/>
            <wp:docPr id="20" name="Picture 19" descr="Sales Total by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Total by Month.png"/>
                    <pic:cNvPicPr/>
                  </pic:nvPicPr>
                  <pic:blipFill>
                    <a:blip r:embed="rId16" cstate="print"/>
                    <a:stretch>
                      <a:fillRect/>
                    </a:stretch>
                  </pic:blipFill>
                  <pic:spPr>
                    <a:xfrm>
                      <a:off x="0" y="0"/>
                      <a:ext cx="6343650" cy="4759960"/>
                    </a:xfrm>
                    <a:prstGeom prst="rect">
                      <a:avLst/>
                    </a:prstGeom>
                  </pic:spPr>
                </pic:pic>
              </a:graphicData>
            </a:graphic>
          </wp:inline>
        </w:drawing>
      </w:r>
    </w:p>
    <w:p w:rsidR="00B32A09" w:rsidRPr="00DF49ED" w:rsidRDefault="00B32A09" w:rsidP="00B32A09">
      <w:pPr>
        <w:pStyle w:val="Caption"/>
        <w:rPr>
          <w:color w:val="0070C0"/>
        </w:rPr>
      </w:pPr>
      <w:bookmarkStart w:id="21" w:name="_Toc338495591"/>
      <w:r>
        <w:t xml:space="preserve">Figure </w:t>
      </w:r>
      <w:fldSimple w:instr=" STYLEREF 1 \s ">
        <w:r w:rsidR="00DA2D79">
          <w:rPr>
            <w:noProof/>
          </w:rPr>
          <w:t>2</w:t>
        </w:r>
      </w:fldSimple>
      <w:r w:rsidR="00DA2D79">
        <w:noBreakHyphen/>
      </w:r>
      <w:fldSimple w:instr=" SEQ Figure \* ARABIC \s 1 ">
        <w:r w:rsidR="00DA2D79">
          <w:rPr>
            <w:noProof/>
          </w:rPr>
          <w:t>6</w:t>
        </w:r>
      </w:fldSimple>
      <w:r>
        <w:t>: Sales Total (By Month)</w:t>
      </w:r>
      <w:bookmarkEnd w:id="21"/>
    </w:p>
    <w:p w:rsidR="00B32A09" w:rsidRDefault="00B32A09">
      <w:pPr>
        <w:spacing w:after="200"/>
        <w:rPr>
          <w:rFonts w:asciiTheme="majorHAnsi" w:eastAsiaTheme="majorEastAsia" w:hAnsiTheme="majorHAnsi" w:cstheme="majorBidi"/>
          <w:b/>
          <w:bCs/>
        </w:rPr>
      </w:pPr>
      <w:r>
        <w:br w:type="page"/>
      </w:r>
    </w:p>
    <w:p w:rsidR="00396877" w:rsidRDefault="00396877" w:rsidP="00396877">
      <w:pPr>
        <w:pStyle w:val="Heading3"/>
      </w:pPr>
      <w:bookmarkStart w:id="22" w:name="_Toc338495555"/>
      <w:r>
        <w:lastRenderedPageBreak/>
        <w:t>Sandler Sales Rep Retention (not built for SOW 5)</w:t>
      </w:r>
      <w:bookmarkEnd w:id="22"/>
    </w:p>
    <w:p w:rsidR="005D3840" w:rsidRPr="005D3840" w:rsidRDefault="005D3840" w:rsidP="005D3840">
      <w:r>
        <w:t>Note: This report will ONLY have the name in the drop down list – but there will be no report built as part of SOW 5.</w:t>
      </w:r>
    </w:p>
    <w:p w:rsidR="00396877" w:rsidRDefault="00396877" w:rsidP="00396877">
      <w:pPr>
        <w:pStyle w:val="Heading3"/>
      </w:pPr>
      <w:bookmarkStart w:id="23" w:name="_Toc338495556"/>
      <w:r>
        <w:t>Pipeline Post Training (not built for SOW 5)</w:t>
      </w:r>
      <w:bookmarkEnd w:id="23"/>
    </w:p>
    <w:p w:rsidR="005D3840" w:rsidRPr="005D3840" w:rsidRDefault="005D3840" w:rsidP="005D3840">
      <w:r>
        <w:t>Note: This report will ONLY have the name in the drop down list – but there will be no report built as part of SOW 5.</w:t>
      </w:r>
    </w:p>
    <w:p w:rsidR="00396877" w:rsidRDefault="00396877" w:rsidP="00396877">
      <w:pPr>
        <w:pStyle w:val="Heading3"/>
      </w:pPr>
      <w:bookmarkStart w:id="24" w:name="_Toc338495557"/>
      <w:r>
        <w:t>Client Sales Rep Retention (not built for SOW 5)</w:t>
      </w:r>
      <w:bookmarkEnd w:id="24"/>
    </w:p>
    <w:p w:rsidR="005D3840" w:rsidRPr="005D3840" w:rsidRDefault="005D3840" w:rsidP="005D3840">
      <w:r>
        <w:t>Note: This report will ONLY have the name in the drop down list – but there will be no report built as part of SOW 5.</w:t>
      </w:r>
    </w:p>
    <w:p w:rsidR="00396877" w:rsidRPr="00396877" w:rsidRDefault="00396877" w:rsidP="00396877">
      <w:pPr>
        <w:pStyle w:val="Heading3"/>
      </w:pPr>
      <w:bookmarkStart w:id="25" w:name="_Toc338495558"/>
      <w:r>
        <w:t>Client Return on Investment (not built for SOW 5)</w:t>
      </w:r>
      <w:bookmarkEnd w:id="25"/>
    </w:p>
    <w:p w:rsidR="005D3840" w:rsidRPr="005D3840" w:rsidRDefault="005D3840" w:rsidP="005D3840">
      <w:r>
        <w:t>Note: This report will ONLY have the name in the drop down list – but there will be no report built as part of SOW 5.</w:t>
      </w:r>
    </w:p>
    <w:p w:rsidR="004D38AA" w:rsidRDefault="004D38AA">
      <w:pPr>
        <w:spacing w:after="200"/>
        <w:rPr>
          <w:rFonts w:asciiTheme="majorHAnsi" w:eastAsiaTheme="majorEastAsia" w:hAnsiTheme="majorHAnsi" w:cstheme="majorBidi"/>
          <w:b/>
          <w:bCs/>
          <w:sz w:val="26"/>
          <w:szCs w:val="26"/>
        </w:rPr>
      </w:pPr>
      <w:r>
        <w:br w:type="page"/>
      </w:r>
    </w:p>
    <w:p w:rsidR="00396877" w:rsidRDefault="00396877" w:rsidP="00091E0F">
      <w:pPr>
        <w:pStyle w:val="Heading2"/>
      </w:pPr>
      <w:bookmarkStart w:id="26" w:name="_Toc338495559"/>
      <w:r>
        <w:lastRenderedPageBreak/>
        <w:t>Product Reports</w:t>
      </w:r>
      <w:bookmarkEnd w:id="26"/>
    </w:p>
    <w:p w:rsidR="005A3CB7" w:rsidRDefault="005A3CB7" w:rsidP="005A3CB7">
      <w:r>
        <w:t xml:space="preserve">The method for selecting the Product reports is as shown in the figure below.  As the user “mouses-over” the “Reports” button on the main navigation, the 4 Report Types will appear with the “Franchisee” option highlighted.  </w:t>
      </w:r>
      <w:proofErr w:type="gramStart"/>
      <w:r>
        <w:t>When the user “mouses-over” the “Product” option, the available “Product Reports” will appear to the right [as shown in the figure below].</w:t>
      </w:r>
      <w:proofErr w:type="gramEnd"/>
      <w:r>
        <w:t xml:space="preserve">  The user will then have the option to “mouse-over” any of the available “Product Reports” to click and select the desired report.</w:t>
      </w:r>
    </w:p>
    <w:p w:rsidR="004D38AA" w:rsidRDefault="004D38AA" w:rsidP="004D38AA">
      <w:r>
        <w:rPr>
          <w:noProof/>
        </w:rPr>
        <w:drawing>
          <wp:inline distT="0" distB="0" distL="0" distR="0">
            <wp:extent cx="6343650" cy="4759960"/>
            <wp:effectExtent l="19050" t="0" r="0" b="0"/>
            <wp:docPr id="11" name="Picture 10" descr="Product Repor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Report Selection.png"/>
                    <pic:cNvPicPr/>
                  </pic:nvPicPr>
                  <pic:blipFill>
                    <a:blip r:embed="rId17" cstate="print"/>
                    <a:stretch>
                      <a:fillRect/>
                    </a:stretch>
                  </pic:blipFill>
                  <pic:spPr>
                    <a:xfrm>
                      <a:off x="0" y="0"/>
                      <a:ext cx="6343650" cy="4759960"/>
                    </a:xfrm>
                    <a:prstGeom prst="rect">
                      <a:avLst/>
                    </a:prstGeom>
                  </pic:spPr>
                </pic:pic>
              </a:graphicData>
            </a:graphic>
          </wp:inline>
        </w:drawing>
      </w:r>
    </w:p>
    <w:p w:rsidR="004D38AA" w:rsidRPr="004D38AA" w:rsidRDefault="004D38AA" w:rsidP="004D38AA">
      <w:pPr>
        <w:pStyle w:val="Caption"/>
      </w:pPr>
      <w:bookmarkStart w:id="27" w:name="_Toc338495592"/>
      <w:r>
        <w:t xml:space="preserve">Figure </w:t>
      </w:r>
      <w:fldSimple w:instr=" STYLEREF 1 \s ">
        <w:r w:rsidR="00DA2D79">
          <w:rPr>
            <w:noProof/>
          </w:rPr>
          <w:t>2</w:t>
        </w:r>
      </w:fldSimple>
      <w:r w:rsidR="00DA2D79">
        <w:noBreakHyphen/>
      </w:r>
      <w:fldSimple w:instr=" SEQ Figure \* ARABIC \s 1 ">
        <w:r w:rsidR="00DA2D79">
          <w:rPr>
            <w:noProof/>
          </w:rPr>
          <w:t>7</w:t>
        </w:r>
      </w:fldSimple>
      <w:r>
        <w:t>: Product Report Selection</w:t>
      </w:r>
      <w:bookmarkEnd w:id="27"/>
    </w:p>
    <w:p w:rsidR="00091E0F" w:rsidRDefault="00091E0F" w:rsidP="00396877">
      <w:pPr>
        <w:pStyle w:val="Heading3"/>
      </w:pPr>
      <w:bookmarkStart w:id="28" w:name="_Toc338495560"/>
      <w:r>
        <w:t>Product Margin Contribution</w:t>
      </w:r>
      <w:bookmarkEnd w:id="28"/>
    </w:p>
    <w:p w:rsidR="00091E0F" w:rsidRDefault="00091E0F" w:rsidP="00396877">
      <w:pPr>
        <w:pStyle w:val="Heading3"/>
      </w:pPr>
      <w:bookmarkStart w:id="29" w:name="_Toc338495561"/>
      <w:r>
        <w:t>Products Sold as a 1</w:t>
      </w:r>
      <w:r w:rsidRPr="00091E0F">
        <w:rPr>
          <w:vertAlign w:val="superscript"/>
        </w:rPr>
        <w:t>st</w:t>
      </w:r>
      <w:r>
        <w:t xml:space="preserve"> Sale</w:t>
      </w:r>
      <w:bookmarkEnd w:id="29"/>
    </w:p>
    <w:p w:rsidR="00091E0F" w:rsidRDefault="00091E0F" w:rsidP="00396877">
      <w:pPr>
        <w:pStyle w:val="Heading3"/>
      </w:pPr>
      <w:bookmarkStart w:id="30" w:name="_Toc338495562"/>
      <w:r>
        <w:t>Products Sold by Company</w:t>
      </w:r>
      <w:bookmarkEnd w:id="30"/>
    </w:p>
    <w:p w:rsidR="00091E0F" w:rsidRDefault="00396877" w:rsidP="00396877">
      <w:pPr>
        <w:pStyle w:val="Heading3"/>
      </w:pPr>
      <w:bookmarkStart w:id="31" w:name="_Toc338495563"/>
      <w:r>
        <w:t>Products Sold by Rep</w:t>
      </w:r>
      <w:bookmarkEnd w:id="31"/>
    </w:p>
    <w:p w:rsidR="001C6EA2" w:rsidRDefault="001C6EA2">
      <w:pPr>
        <w:spacing w:after="200"/>
        <w:rPr>
          <w:rFonts w:asciiTheme="majorHAnsi" w:eastAsiaTheme="majorEastAsia" w:hAnsiTheme="majorHAnsi" w:cstheme="majorBidi"/>
          <w:b/>
          <w:bCs/>
          <w:sz w:val="26"/>
          <w:szCs w:val="26"/>
        </w:rPr>
      </w:pPr>
      <w:r>
        <w:br w:type="page"/>
      </w:r>
    </w:p>
    <w:p w:rsidR="00396877" w:rsidRDefault="00396877" w:rsidP="00396877">
      <w:pPr>
        <w:pStyle w:val="Heading2"/>
      </w:pPr>
      <w:bookmarkStart w:id="32" w:name="_Toc338495564"/>
      <w:r>
        <w:lastRenderedPageBreak/>
        <w:t>Ad Hoc Reports</w:t>
      </w:r>
      <w:bookmarkEnd w:id="32"/>
    </w:p>
    <w:p w:rsidR="005A3CB7" w:rsidRDefault="005A3CB7" w:rsidP="005A3CB7">
      <w:r>
        <w:t xml:space="preserve">The method for selecting the Ad Hoc reports is as shown in the figure below.  As the user “mouses-over” the “Reports” button on the main navigation, the 4 Report Types will appear with the “Franchisee” option highlighted.  </w:t>
      </w:r>
      <w:proofErr w:type="gramStart"/>
      <w:r>
        <w:t>When the user “mouses-over” the “Ad Hoc” option, the available “Ad Hoc Reports” will appear to the right [as shown in the figure below].</w:t>
      </w:r>
      <w:proofErr w:type="gramEnd"/>
      <w:r>
        <w:t xml:space="preserve">  The user will then have the option to “mouse-over” any of the available “Ad Hoc Reports” to click and select the desired report.</w:t>
      </w:r>
    </w:p>
    <w:p w:rsidR="00195B0E" w:rsidRDefault="00195B0E" w:rsidP="00195B0E">
      <w:r>
        <w:rPr>
          <w:noProof/>
        </w:rPr>
        <w:drawing>
          <wp:inline distT="0" distB="0" distL="0" distR="0">
            <wp:extent cx="6343650" cy="4759960"/>
            <wp:effectExtent l="19050" t="0" r="0" b="0"/>
            <wp:docPr id="10" name="Picture 9" descr="Ad Hoc Repor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 Hoc Report Selection.png"/>
                    <pic:cNvPicPr/>
                  </pic:nvPicPr>
                  <pic:blipFill>
                    <a:blip r:embed="rId18" cstate="print"/>
                    <a:stretch>
                      <a:fillRect/>
                    </a:stretch>
                  </pic:blipFill>
                  <pic:spPr>
                    <a:xfrm>
                      <a:off x="0" y="0"/>
                      <a:ext cx="6343650" cy="4759960"/>
                    </a:xfrm>
                    <a:prstGeom prst="rect">
                      <a:avLst/>
                    </a:prstGeom>
                  </pic:spPr>
                </pic:pic>
              </a:graphicData>
            </a:graphic>
          </wp:inline>
        </w:drawing>
      </w:r>
    </w:p>
    <w:p w:rsidR="00195B0E" w:rsidRDefault="00195B0E" w:rsidP="00195B0E">
      <w:pPr>
        <w:pStyle w:val="Caption"/>
      </w:pPr>
      <w:bookmarkStart w:id="33" w:name="_Toc338495593"/>
      <w:r>
        <w:t xml:space="preserve">Figure </w:t>
      </w:r>
      <w:fldSimple w:instr=" STYLEREF 1 \s ">
        <w:r w:rsidR="00DA2D79">
          <w:rPr>
            <w:noProof/>
          </w:rPr>
          <w:t>2</w:t>
        </w:r>
      </w:fldSimple>
      <w:r w:rsidR="00DA2D79">
        <w:noBreakHyphen/>
      </w:r>
      <w:fldSimple w:instr=" SEQ Figure \* ARABIC \s 1 ">
        <w:r w:rsidR="00DA2D79">
          <w:rPr>
            <w:noProof/>
          </w:rPr>
          <w:t>8</w:t>
        </w:r>
      </w:fldSimple>
      <w:r>
        <w:t>: Ad Hoc Report Selection</w:t>
      </w:r>
      <w:bookmarkEnd w:id="33"/>
    </w:p>
    <w:p w:rsidR="00396877" w:rsidRDefault="00396877" w:rsidP="00396877">
      <w:pPr>
        <w:pStyle w:val="Heading3"/>
      </w:pPr>
      <w:bookmarkStart w:id="34" w:name="_Toc338495565"/>
      <w:r>
        <w:t>Closed Sales Analysis</w:t>
      </w:r>
      <w:r w:rsidR="00AF026B">
        <w:t xml:space="preserve"> (By Month)</w:t>
      </w:r>
      <w:bookmarkEnd w:id="34"/>
    </w:p>
    <w:p w:rsidR="00AF026B" w:rsidRPr="007072BE" w:rsidRDefault="00AF026B" w:rsidP="00AF026B">
      <w:r>
        <w:t xml:space="preserve">Based upon the access roles identified below, this report provides the user with the ability to see what sales have been completed by: Products Sold; Opportunity Source; Opportunity Type; or Sales Rep.  This report </w:t>
      </w:r>
      <w:r w:rsidRPr="007072BE">
        <w:t xml:space="preserve">allows the user to assess how sales by product, source, type, or sales rep compare to the overall sales for an individual company or multiple companies.  In addition, this analysis can be presented by sales VALUE </w:t>
      </w:r>
      <w:r w:rsidRPr="007072BE">
        <w:rPr>
          <w:b/>
        </w:rPr>
        <w:t>OR</w:t>
      </w:r>
      <w:r w:rsidRPr="007072BE">
        <w:t xml:space="preserve"> sales QUANTITY, </w:t>
      </w:r>
      <w:r w:rsidRPr="007072BE">
        <w:rPr>
          <w:b/>
        </w:rPr>
        <w:t>but not BOTH.</w:t>
      </w:r>
    </w:p>
    <w:p w:rsidR="00AF026B" w:rsidRPr="00EE7CEA" w:rsidRDefault="00AF026B" w:rsidP="00AF026B">
      <w:r>
        <w:t>When the user selects this report, they will be presented with a screen to perform the following steps in making their selections and running the report:</w:t>
      </w:r>
    </w:p>
    <w:p w:rsidR="00AF026B" w:rsidRPr="00A501A4" w:rsidRDefault="00AF026B" w:rsidP="00AF026B">
      <w:pPr>
        <w:rPr>
          <w:b/>
        </w:rPr>
      </w:pPr>
      <w:r w:rsidRPr="00A501A4">
        <w:rPr>
          <w:b/>
        </w:rPr>
        <w:t>Step 1</w:t>
      </w:r>
      <w:r>
        <w:rPr>
          <w:b/>
        </w:rPr>
        <w:t xml:space="preserve"> – Select “Closed Sales Analysis” Type</w:t>
      </w:r>
    </w:p>
    <w:p w:rsidR="00AF026B" w:rsidRDefault="00AF026B" w:rsidP="00AF026B">
      <w:pPr>
        <w:pStyle w:val="ListParagraph"/>
        <w:numPr>
          <w:ilvl w:val="0"/>
          <w:numId w:val="6"/>
        </w:numPr>
      </w:pPr>
      <w:r>
        <w:lastRenderedPageBreak/>
        <w:t>When presented with the option of what to conduct the “Closed Sales Analysis” on, the user will need to select ONE AND ONLY ONE of the following:</w:t>
      </w:r>
    </w:p>
    <w:p w:rsidR="00AF026B" w:rsidRDefault="00AF026B" w:rsidP="00AF026B">
      <w:pPr>
        <w:pStyle w:val="ListParagraph"/>
        <w:numPr>
          <w:ilvl w:val="0"/>
          <w:numId w:val="7"/>
        </w:numPr>
      </w:pPr>
      <w:r>
        <w:t>Products Sold</w:t>
      </w:r>
    </w:p>
    <w:p w:rsidR="00AF026B" w:rsidRDefault="00AF026B" w:rsidP="00AF026B">
      <w:pPr>
        <w:pStyle w:val="ListParagraph"/>
        <w:numPr>
          <w:ilvl w:val="0"/>
          <w:numId w:val="7"/>
        </w:numPr>
      </w:pPr>
      <w:r>
        <w:t>Opportunity Source</w:t>
      </w:r>
    </w:p>
    <w:p w:rsidR="00AF026B" w:rsidRDefault="00AF026B" w:rsidP="00AF026B">
      <w:pPr>
        <w:pStyle w:val="ListParagraph"/>
        <w:numPr>
          <w:ilvl w:val="0"/>
          <w:numId w:val="7"/>
        </w:numPr>
      </w:pPr>
      <w:r>
        <w:t>Opportunity Type</w:t>
      </w:r>
    </w:p>
    <w:p w:rsidR="00AF026B" w:rsidRDefault="00AF026B" w:rsidP="00AF026B">
      <w:pPr>
        <w:pStyle w:val="ListParagraph"/>
        <w:numPr>
          <w:ilvl w:val="0"/>
          <w:numId w:val="7"/>
        </w:numPr>
      </w:pPr>
      <w:r>
        <w:t>Sales Rep</w:t>
      </w:r>
    </w:p>
    <w:p w:rsidR="00AF026B" w:rsidRPr="00A501A4" w:rsidRDefault="00AF026B" w:rsidP="00AF026B">
      <w:pPr>
        <w:rPr>
          <w:b/>
        </w:rPr>
      </w:pPr>
      <w:r w:rsidRPr="00A501A4">
        <w:rPr>
          <w:b/>
        </w:rPr>
        <w:t xml:space="preserve">Step </w:t>
      </w:r>
      <w:r>
        <w:rPr>
          <w:b/>
        </w:rPr>
        <w:t xml:space="preserve">2 – Select </w:t>
      </w:r>
      <w:proofErr w:type="gramStart"/>
      <w:r>
        <w:rPr>
          <w:b/>
        </w:rPr>
        <w:t>Company(</w:t>
      </w:r>
      <w:proofErr w:type="gramEnd"/>
      <w:r>
        <w:rPr>
          <w:b/>
        </w:rPr>
        <w:t>ies)</w:t>
      </w:r>
    </w:p>
    <w:p w:rsidR="00AF026B" w:rsidRDefault="00AF026B" w:rsidP="00AF026B">
      <w:pPr>
        <w:pStyle w:val="ListParagraph"/>
        <w:numPr>
          <w:ilvl w:val="0"/>
          <w:numId w:val="6"/>
        </w:numPr>
      </w:pPr>
      <w:r>
        <w:t>When presented with the “Company” selection, the user will be able to make a selection as follows:</w:t>
      </w:r>
    </w:p>
    <w:p w:rsidR="00AF026B" w:rsidRDefault="00AF026B" w:rsidP="00AF026B">
      <w:pPr>
        <w:pStyle w:val="ListParagraph"/>
        <w:numPr>
          <w:ilvl w:val="0"/>
          <w:numId w:val="7"/>
        </w:numPr>
      </w:pPr>
      <w:r>
        <w:t>Select ONLY New Companies (e.g. this is where the “New Company” flag is “Yes”)</w:t>
      </w:r>
    </w:p>
    <w:p w:rsidR="00AF026B" w:rsidRDefault="00AF026B" w:rsidP="00AF026B">
      <w:pPr>
        <w:pStyle w:val="ListParagraph"/>
        <w:numPr>
          <w:ilvl w:val="0"/>
          <w:numId w:val="7"/>
        </w:numPr>
      </w:pPr>
      <w:r>
        <w:t>Select ONLY Non-New Companies (e.g. the “New Company” flag is “No”)</w:t>
      </w:r>
    </w:p>
    <w:p w:rsidR="00AF026B" w:rsidRDefault="00AF026B" w:rsidP="00AF026B">
      <w:pPr>
        <w:pStyle w:val="ListParagraph"/>
        <w:numPr>
          <w:ilvl w:val="0"/>
          <w:numId w:val="7"/>
        </w:numPr>
      </w:pPr>
      <w:r>
        <w:t>Select All Companies</w:t>
      </w:r>
    </w:p>
    <w:p w:rsidR="00AF026B" w:rsidRDefault="00AF026B" w:rsidP="00AF026B">
      <w:pPr>
        <w:pStyle w:val="ListParagraph"/>
        <w:numPr>
          <w:ilvl w:val="0"/>
          <w:numId w:val="7"/>
        </w:numPr>
      </w:pPr>
      <w:r>
        <w:t>Select multiple companies (from the drop down list)</w:t>
      </w:r>
    </w:p>
    <w:p w:rsidR="00AF026B" w:rsidRDefault="00AF026B" w:rsidP="00AF026B">
      <w:pPr>
        <w:pStyle w:val="ListParagraph"/>
        <w:numPr>
          <w:ilvl w:val="0"/>
          <w:numId w:val="7"/>
        </w:numPr>
      </w:pPr>
      <w:r>
        <w:t>Select 1 company (from the drop down list)</w:t>
      </w:r>
    </w:p>
    <w:p w:rsidR="00AF026B" w:rsidRPr="00A501A4" w:rsidRDefault="00AF026B" w:rsidP="00AF026B">
      <w:pPr>
        <w:rPr>
          <w:b/>
        </w:rPr>
      </w:pPr>
      <w:r>
        <w:rPr>
          <w:b/>
        </w:rPr>
        <w:t>Step 3 – Select Quantity / Value Choice</w:t>
      </w:r>
    </w:p>
    <w:p w:rsidR="00AF026B" w:rsidRPr="007072BE" w:rsidRDefault="00AF026B" w:rsidP="00AF026B">
      <w:pPr>
        <w:pStyle w:val="ListParagraph"/>
        <w:numPr>
          <w:ilvl w:val="0"/>
          <w:numId w:val="6"/>
        </w:numPr>
      </w:pPr>
      <w:r w:rsidRPr="007072BE">
        <w:t>When presented with the Sales VALUE / Sales QUANTITY selection, the user will be able to make a selection as follows:</w:t>
      </w:r>
    </w:p>
    <w:p w:rsidR="00AF026B" w:rsidRPr="007072BE" w:rsidRDefault="00AF026B" w:rsidP="00AF026B">
      <w:pPr>
        <w:pStyle w:val="ListParagraph"/>
        <w:numPr>
          <w:ilvl w:val="0"/>
          <w:numId w:val="7"/>
        </w:numPr>
      </w:pPr>
      <w:r w:rsidRPr="007072BE">
        <w:t xml:space="preserve">Sales VALUE (1 </w:t>
      </w:r>
      <w:r w:rsidRPr="007072BE">
        <w:rPr>
          <w:b/>
        </w:rPr>
        <w:t>bar</w:t>
      </w:r>
      <w:r w:rsidRPr="007072BE">
        <w:t xml:space="preserve"> chart will appear)</w:t>
      </w:r>
    </w:p>
    <w:p w:rsidR="00AF026B" w:rsidRPr="007072BE" w:rsidRDefault="00AF026B" w:rsidP="00AF026B">
      <w:pPr>
        <w:pStyle w:val="ListParagraph"/>
        <w:numPr>
          <w:ilvl w:val="0"/>
          <w:numId w:val="7"/>
        </w:numPr>
      </w:pPr>
      <w:r w:rsidRPr="007072BE">
        <w:t xml:space="preserve">Sales QUANTITY (1 </w:t>
      </w:r>
      <w:r w:rsidRPr="007072BE">
        <w:rPr>
          <w:b/>
        </w:rPr>
        <w:t>bar</w:t>
      </w:r>
      <w:r w:rsidRPr="007072BE">
        <w:t xml:space="preserve"> chart will appear)</w:t>
      </w:r>
    </w:p>
    <w:p w:rsidR="00AF026B" w:rsidRPr="00A501A4" w:rsidRDefault="00AF026B" w:rsidP="00AF026B">
      <w:pPr>
        <w:rPr>
          <w:b/>
        </w:rPr>
      </w:pPr>
      <w:r>
        <w:rPr>
          <w:b/>
        </w:rPr>
        <w:t>Step 4 – View the Report</w:t>
      </w:r>
    </w:p>
    <w:p w:rsidR="00AF026B" w:rsidRDefault="00AF026B" w:rsidP="00AF026B">
      <w:pPr>
        <w:pStyle w:val="ListParagraph"/>
        <w:numPr>
          <w:ilvl w:val="0"/>
          <w:numId w:val="8"/>
        </w:numPr>
      </w:pPr>
      <w:r>
        <w:t>When the selections have been made in Steps 1 thru 3, the report will be presented in a BAR CHART as follows:</w:t>
      </w:r>
    </w:p>
    <w:p w:rsidR="00AF026B" w:rsidRDefault="00AF026B" w:rsidP="00AF026B">
      <w:pPr>
        <w:pStyle w:val="ListParagraph"/>
        <w:numPr>
          <w:ilvl w:val="0"/>
          <w:numId w:val="7"/>
        </w:numPr>
      </w:pPr>
      <w:r>
        <w:t>The bars will be grouped with the 3 months together for each of the possible “Closed Sales Analysis” types</w:t>
      </w:r>
    </w:p>
    <w:p w:rsidR="00AF026B" w:rsidRDefault="00AF026B" w:rsidP="00AF026B">
      <w:pPr>
        <w:pStyle w:val="ListParagraph"/>
        <w:numPr>
          <w:ilvl w:val="0"/>
          <w:numId w:val="7"/>
        </w:numPr>
      </w:pPr>
      <w:r>
        <w:t>EXAMPLE: If the user chose to see the “Value” of a report that happened to have close dates of July, August, and September for “Products Sold”, then the groupings would be Jul Aug Sep for Assessment, PC, Consulting,  etc.</w:t>
      </w:r>
      <w:r w:rsidR="001C6EA2">
        <w:t xml:space="preserve"> as shown in the figure below:</w:t>
      </w:r>
    </w:p>
    <w:p w:rsidR="001C4D4E" w:rsidRDefault="001C4D4E">
      <w:pPr>
        <w:spacing w:after="200"/>
      </w:pPr>
      <w:r>
        <w:br w:type="page"/>
      </w:r>
    </w:p>
    <w:p w:rsidR="00AF026B" w:rsidRDefault="00A20C90" w:rsidP="00AF026B">
      <w:r>
        <w:rPr>
          <w:noProof/>
        </w:rPr>
        <w:lastRenderedPageBreak/>
        <w:drawing>
          <wp:inline distT="0" distB="0" distL="0" distR="0">
            <wp:extent cx="6343650" cy="4759960"/>
            <wp:effectExtent l="19050" t="0" r="0" b="0"/>
            <wp:docPr id="2" name="Picture 1" descr="Sales Value by Product (By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Value by Product (By Month).png"/>
                    <pic:cNvPicPr/>
                  </pic:nvPicPr>
                  <pic:blipFill>
                    <a:blip r:embed="rId19" cstate="print"/>
                    <a:stretch>
                      <a:fillRect/>
                    </a:stretch>
                  </pic:blipFill>
                  <pic:spPr>
                    <a:xfrm>
                      <a:off x="0" y="0"/>
                      <a:ext cx="6343650" cy="4759960"/>
                    </a:xfrm>
                    <a:prstGeom prst="rect">
                      <a:avLst/>
                    </a:prstGeom>
                  </pic:spPr>
                </pic:pic>
              </a:graphicData>
            </a:graphic>
          </wp:inline>
        </w:drawing>
      </w:r>
    </w:p>
    <w:p w:rsidR="00A20C90" w:rsidRDefault="00A20C90" w:rsidP="00A20C90">
      <w:pPr>
        <w:pStyle w:val="Caption"/>
      </w:pPr>
      <w:bookmarkStart w:id="35" w:name="_Toc338495594"/>
      <w:r>
        <w:t xml:space="preserve">Figure </w:t>
      </w:r>
      <w:fldSimple w:instr=" STYLEREF 1 \s ">
        <w:r w:rsidR="00DA2D79">
          <w:rPr>
            <w:noProof/>
          </w:rPr>
          <w:t>2</w:t>
        </w:r>
      </w:fldSimple>
      <w:r w:rsidR="00DA2D79">
        <w:noBreakHyphen/>
      </w:r>
      <w:fldSimple w:instr=" SEQ Figure \* ARABIC \s 1 ">
        <w:r w:rsidR="00DA2D79">
          <w:rPr>
            <w:noProof/>
          </w:rPr>
          <w:t>9</w:t>
        </w:r>
      </w:fldSimple>
      <w:r>
        <w:t>: Sales Value by Product (By Month)</w:t>
      </w:r>
      <w:bookmarkEnd w:id="35"/>
    </w:p>
    <w:p w:rsidR="001C4D4E" w:rsidRDefault="001C4D4E">
      <w:pPr>
        <w:spacing w:after="200"/>
      </w:pPr>
      <w:r>
        <w:br w:type="page"/>
      </w:r>
    </w:p>
    <w:p w:rsidR="00AF026B" w:rsidRDefault="00AF026B" w:rsidP="00AF026B">
      <w:pPr>
        <w:pStyle w:val="ListParagraph"/>
        <w:numPr>
          <w:ilvl w:val="0"/>
          <w:numId w:val="7"/>
        </w:numPr>
      </w:pPr>
      <w:r>
        <w:lastRenderedPageBreak/>
        <w:t xml:space="preserve">EXAMPLE: If the user chose to see the “Quantity” of the report identified in </w:t>
      </w:r>
      <w:r w:rsidR="001F02D8">
        <w:t xml:space="preserve">the example </w:t>
      </w:r>
      <w:r>
        <w:t xml:space="preserve">above, the </w:t>
      </w:r>
      <w:r w:rsidR="001C6EA2">
        <w:t>report would be as shown in the figure below:</w:t>
      </w:r>
    </w:p>
    <w:p w:rsidR="00AF026B" w:rsidRDefault="001C4D4E" w:rsidP="00AF026B">
      <w:r>
        <w:rPr>
          <w:noProof/>
        </w:rPr>
        <w:drawing>
          <wp:inline distT="0" distB="0" distL="0" distR="0">
            <wp:extent cx="6343650" cy="4759960"/>
            <wp:effectExtent l="19050" t="0" r="0" b="0"/>
            <wp:docPr id="4" name="Picture 3" descr="Sales Qty by Product (By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Qty by Product (By Month).png"/>
                    <pic:cNvPicPr/>
                  </pic:nvPicPr>
                  <pic:blipFill>
                    <a:blip r:embed="rId20" cstate="print"/>
                    <a:stretch>
                      <a:fillRect/>
                    </a:stretch>
                  </pic:blipFill>
                  <pic:spPr>
                    <a:xfrm>
                      <a:off x="0" y="0"/>
                      <a:ext cx="6343650" cy="4759960"/>
                    </a:xfrm>
                    <a:prstGeom prst="rect">
                      <a:avLst/>
                    </a:prstGeom>
                  </pic:spPr>
                </pic:pic>
              </a:graphicData>
            </a:graphic>
          </wp:inline>
        </w:drawing>
      </w:r>
    </w:p>
    <w:p w:rsidR="001C4D4E" w:rsidRDefault="001C4D4E" w:rsidP="001C4D4E">
      <w:pPr>
        <w:pStyle w:val="Caption"/>
      </w:pPr>
      <w:bookmarkStart w:id="36" w:name="_Toc338495595"/>
      <w:r>
        <w:t xml:space="preserve">Figure </w:t>
      </w:r>
      <w:fldSimple w:instr=" STYLEREF 1 \s ">
        <w:r w:rsidR="00DA2D79">
          <w:rPr>
            <w:noProof/>
          </w:rPr>
          <w:t>2</w:t>
        </w:r>
      </w:fldSimple>
      <w:r w:rsidR="00DA2D79">
        <w:noBreakHyphen/>
      </w:r>
      <w:fldSimple w:instr=" SEQ Figure \* ARABIC \s 1 ">
        <w:r w:rsidR="00DA2D79">
          <w:rPr>
            <w:noProof/>
          </w:rPr>
          <w:t>10</w:t>
        </w:r>
      </w:fldSimple>
      <w:r>
        <w:t>: Sales Quantity by Product (By Month)</w:t>
      </w:r>
      <w:bookmarkEnd w:id="36"/>
    </w:p>
    <w:p w:rsidR="00AF026B" w:rsidRDefault="00AF026B" w:rsidP="00AF026B">
      <w:pPr>
        <w:pStyle w:val="ListParagraph"/>
        <w:numPr>
          <w:ilvl w:val="0"/>
          <w:numId w:val="7"/>
        </w:numPr>
      </w:pPr>
      <w:r>
        <w:t xml:space="preserve">Depending upon the choice selected in Step 3 by the user, the data will be presented for all of the opportunities closed within the PAST 3 MONTHS for the company(ies) selected (in Step 2) </w:t>
      </w:r>
      <w:r w:rsidRPr="00EE4CA9">
        <w:rPr>
          <w:b/>
        </w:rPr>
        <w:t>AND</w:t>
      </w:r>
      <w:r>
        <w:t xml:space="preserve"> where the “OPPORTUNITY STATUS” value is equal to “CLOSED WON”</w:t>
      </w:r>
    </w:p>
    <w:p w:rsidR="00AF026B" w:rsidRDefault="00AF026B" w:rsidP="00AF026B">
      <w:pPr>
        <w:pStyle w:val="ListParagraph"/>
        <w:numPr>
          <w:ilvl w:val="0"/>
          <w:numId w:val="7"/>
        </w:numPr>
      </w:pPr>
      <w:r>
        <w:t>The “Value” amount to use for the calculations should be from the “ACTUAL VALUE” field</w:t>
      </w:r>
    </w:p>
    <w:p w:rsidR="00AF026B" w:rsidRPr="00A501A4" w:rsidRDefault="00AF026B" w:rsidP="00AF026B">
      <w:pPr>
        <w:rPr>
          <w:b/>
        </w:rPr>
      </w:pPr>
      <w:r>
        <w:rPr>
          <w:b/>
        </w:rPr>
        <w:t>Step 5 – Print the Report</w:t>
      </w:r>
    </w:p>
    <w:p w:rsidR="00AF026B" w:rsidRDefault="00AF026B" w:rsidP="00AF026B">
      <w:pPr>
        <w:pStyle w:val="ListParagraph"/>
        <w:numPr>
          <w:ilvl w:val="0"/>
          <w:numId w:val="8"/>
        </w:numPr>
      </w:pPr>
      <w:r>
        <w:t>Once presented with the report, the user should have the ability to print the bar chart</w:t>
      </w:r>
    </w:p>
    <w:p w:rsidR="00AF026B" w:rsidRPr="00A501A4" w:rsidRDefault="00AF026B" w:rsidP="00AF026B">
      <w:pPr>
        <w:rPr>
          <w:b/>
        </w:rPr>
      </w:pPr>
      <w:r>
        <w:rPr>
          <w:b/>
        </w:rPr>
        <w:t>Step 6 – Drill Down into the Details</w:t>
      </w:r>
    </w:p>
    <w:p w:rsidR="00AF026B" w:rsidRDefault="00AF026B" w:rsidP="00AF026B">
      <w:pPr>
        <w:pStyle w:val="ListParagraph"/>
        <w:numPr>
          <w:ilvl w:val="0"/>
          <w:numId w:val="8"/>
        </w:numPr>
      </w:pPr>
      <w:r>
        <w:t>Once presented with the report, the user should have the ability to click on any one of the months for any one of the “Closed Sales Analysis” items (from Step 1)</w:t>
      </w:r>
    </w:p>
    <w:p w:rsidR="00AF026B" w:rsidRDefault="00AF026B" w:rsidP="00AF026B">
      <w:pPr>
        <w:pStyle w:val="ListParagraph"/>
        <w:numPr>
          <w:ilvl w:val="0"/>
          <w:numId w:val="7"/>
        </w:numPr>
      </w:pPr>
      <w:r>
        <w:t>By doing this, the user will be presented with a Pie Chart for that particular month, for that particular selection [e.g. one of the Products Sold, or one of the Opportunity Source types, etc]</w:t>
      </w:r>
    </w:p>
    <w:p w:rsidR="00AF026B" w:rsidRPr="007072BE" w:rsidRDefault="00AF026B" w:rsidP="00AF026B">
      <w:pPr>
        <w:pStyle w:val="ListParagraph"/>
        <w:numPr>
          <w:ilvl w:val="0"/>
          <w:numId w:val="7"/>
        </w:numPr>
      </w:pPr>
      <w:r w:rsidRPr="007072BE">
        <w:t xml:space="preserve">EXAMPLE: Continuing the thought process of </w:t>
      </w:r>
      <w:r w:rsidR="001F02D8">
        <w:t xml:space="preserve">the example </w:t>
      </w:r>
      <w:r w:rsidRPr="007072BE">
        <w:t xml:space="preserve">above, if the user selected the month of </w:t>
      </w:r>
      <w:r w:rsidR="001C6EA2">
        <w:t>July, the report would be as shown in the figure below:</w:t>
      </w:r>
    </w:p>
    <w:p w:rsidR="00AF026B" w:rsidRDefault="00A20C90" w:rsidP="00AF026B">
      <w:r>
        <w:rPr>
          <w:noProof/>
        </w:rPr>
        <w:lastRenderedPageBreak/>
        <w:drawing>
          <wp:inline distT="0" distB="0" distL="0" distR="0">
            <wp:extent cx="6343650" cy="4759960"/>
            <wp:effectExtent l="19050" t="0" r="0" b="0"/>
            <wp:docPr id="3" name="Picture 2" descr="Sales Value Percentage by Product (J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Value Percentage by Product (Jul).png"/>
                    <pic:cNvPicPr/>
                  </pic:nvPicPr>
                  <pic:blipFill>
                    <a:blip r:embed="rId21" cstate="print"/>
                    <a:stretch>
                      <a:fillRect/>
                    </a:stretch>
                  </pic:blipFill>
                  <pic:spPr>
                    <a:xfrm>
                      <a:off x="0" y="0"/>
                      <a:ext cx="6343650" cy="4759960"/>
                    </a:xfrm>
                    <a:prstGeom prst="rect">
                      <a:avLst/>
                    </a:prstGeom>
                  </pic:spPr>
                </pic:pic>
              </a:graphicData>
            </a:graphic>
          </wp:inline>
        </w:drawing>
      </w:r>
    </w:p>
    <w:p w:rsidR="00A20C90" w:rsidRDefault="00A20C90" w:rsidP="00A20C90">
      <w:pPr>
        <w:pStyle w:val="Caption"/>
      </w:pPr>
      <w:bookmarkStart w:id="37" w:name="_Toc338495596"/>
      <w:r>
        <w:t xml:space="preserve">Figure </w:t>
      </w:r>
      <w:fldSimple w:instr=" STYLEREF 1 \s ">
        <w:r w:rsidR="00DA2D79">
          <w:rPr>
            <w:noProof/>
          </w:rPr>
          <w:t>2</w:t>
        </w:r>
      </w:fldSimple>
      <w:r w:rsidR="00DA2D79">
        <w:noBreakHyphen/>
      </w:r>
      <w:fldSimple w:instr=" SEQ Figure \* ARABIC \s 1 ">
        <w:r w:rsidR="00DA2D79">
          <w:rPr>
            <w:noProof/>
          </w:rPr>
          <w:t>11</w:t>
        </w:r>
      </w:fldSimple>
      <w:r>
        <w:t>: Sales Value Percentage by Product (Jul)</w:t>
      </w:r>
      <w:bookmarkEnd w:id="37"/>
    </w:p>
    <w:p w:rsidR="00AF026B" w:rsidRDefault="00AF026B" w:rsidP="00AF026B">
      <w:pPr>
        <w:spacing w:after="200"/>
      </w:pPr>
      <w:r>
        <w:br w:type="page"/>
      </w:r>
    </w:p>
    <w:p w:rsidR="00AF026B" w:rsidRPr="007072BE" w:rsidRDefault="00AF026B" w:rsidP="00AF026B">
      <w:pPr>
        <w:pStyle w:val="ListParagraph"/>
        <w:numPr>
          <w:ilvl w:val="0"/>
          <w:numId w:val="7"/>
        </w:numPr>
      </w:pPr>
      <w:r>
        <w:lastRenderedPageBreak/>
        <w:t xml:space="preserve">EXAMLE : Continuing the thought of </w:t>
      </w:r>
      <w:r w:rsidR="001F02D8">
        <w:t xml:space="preserve">the example </w:t>
      </w:r>
      <w:r>
        <w:t xml:space="preserve">above, if the user selected “Quantity” </w:t>
      </w:r>
      <w:r w:rsidRPr="007072BE">
        <w:t xml:space="preserve">instead of “Value”, then the </w:t>
      </w:r>
      <w:r w:rsidR="001C6EA2">
        <w:t>report would be as shown in the figure below:</w:t>
      </w:r>
    </w:p>
    <w:p w:rsidR="00AF026B" w:rsidRDefault="001C4D4E" w:rsidP="00AF026B">
      <w:r>
        <w:rPr>
          <w:noProof/>
        </w:rPr>
        <w:drawing>
          <wp:inline distT="0" distB="0" distL="0" distR="0">
            <wp:extent cx="6343650" cy="4759960"/>
            <wp:effectExtent l="19050" t="0" r="0" b="0"/>
            <wp:docPr id="5" name="Picture 4" descr="Sales Qty Percentage by Product (J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Qty Percentage by Product (Jul).png"/>
                    <pic:cNvPicPr/>
                  </pic:nvPicPr>
                  <pic:blipFill>
                    <a:blip r:embed="rId22" cstate="print"/>
                    <a:stretch>
                      <a:fillRect/>
                    </a:stretch>
                  </pic:blipFill>
                  <pic:spPr>
                    <a:xfrm>
                      <a:off x="0" y="0"/>
                      <a:ext cx="6343650" cy="4759960"/>
                    </a:xfrm>
                    <a:prstGeom prst="rect">
                      <a:avLst/>
                    </a:prstGeom>
                  </pic:spPr>
                </pic:pic>
              </a:graphicData>
            </a:graphic>
          </wp:inline>
        </w:drawing>
      </w:r>
    </w:p>
    <w:p w:rsidR="001C4D4E" w:rsidRDefault="001C4D4E" w:rsidP="001C4D4E">
      <w:pPr>
        <w:pStyle w:val="Caption"/>
      </w:pPr>
      <w:bookmarkStart w:id="38" w:name="_Toc338495597"/>
      <w:r>
        <w:t xml:space="preserve">Figure </w:t>
      </w:r>
      <w:fldSimple w:instr=" STYLEREF 1 \s ">
        <w:r w:rsidR="00DA2D79">
          <w:rPr>
            <w:noProof/>
          </w:rPr>
          <w:t>2</w:t>
        </w:r>
      </w:fldSimple>
      <w:r w:rsidR="00DA2D79">
        <w:noBreakHyphen/>
      </w:r>
      <w:fldSimple w:instr=" SEQ Figure \* ARABIC \s 1 ">
        <w:r w:rsidR="00DA2D79">
          <w:rPr>
            <w:noProof/>
          </w:rPr>
          <w:t>12</w:t>
        </w:r>
      </w:fldSimple>
      <w:r>
        <w:t>: Sales Quantity Percentage by Product (Jul)</w:t>
      </w:r>
      <w:bookmarkEnd w:id="38"/>
    </w:p>
    <w:p w:rsidR="00AF026B" w:rsidRPr="00A501A4" w:rsidRDefault="00AF026B" w:rsidP="00AF026B">
      <w:pPr>
        <w:rPr>
          <w:b/>
        </w:rPr>
      </w:pPr>
      <w:r w:rsidRPr="00A501A4">
        <w:rPr>
          <w:b/>
        </w:rPr>
        <w:t>USER ACCESS</w:t>
      </w:r>
    </w:p>
    <w:p w:rsidR="00AF026B" w:rsidRDefault="00AF026B" w:rsidP="00AF026B">
      <w:pPr>
        <w:pStyle w:val="ListParagraph"/>
        <w:numPr>
          <w:ilvl w:val="0"/>
          <w:numId w:val="6"/>
        </w:numPr>
      </w:pPr>
      <w:r>
        <w:t>Franchise User</w:t>
      </w:r>
    </w:p>
    <w:p w:rsidR="00AF026B" w:rsidRDefault="00AF026B" w:rsidP="00AF026B">
      <w:pPr>
        <w:pStyle w:val="ListParagraph"/>
        <w:numPr>
          <w:ilvl w:val="0"/>
          <w:numId w:val="7"/>
        </w:numPr>
      </w:pPr>
      <w:r>
        <w:t>In Step 1, will ONLY be able to select Product Sold, Opportunity Source, or Opportunity Type for ALL opportunities within their franchise ONLY (they will NOT be able to select “Sales Rep” to run this analysis)</w:t>
      </w:r>
    </w:p>
    <w:p w:rsidR="00AF026B" w:rsidRDefault="00AF026B" w:rsidP="00AF026B">
      <w:pPr>
        <w:pStyle w:val="ListParagraph"/>
        <w:numPr>
          <w:ilvl w:val="0"/>
          <w:numId w:val="7"/>
        </w:numPr>
      </w:pPr>
      <w:r>
        <w:t>In Step 2, will ONLY be able to select Companies within their franchise</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t xml:space="preserve">In Step 1, will be able to make ALL selections for ALL opportunities within their franchise ONLY </w:t>
      </w:r>
    </w:p>
    <w:p w:rsidR="00AF026B" w:rsidRDefault="00AF026B" w:rsidP="00AF026B">
      <w:pPr>
        <w:pStyle w:val="ListParagraph"/>
        <w:numPr>
          <w:ilvl w:val="0"/>
          <w:numId w:val="6"/>
        </w:numPr>
      </w:pPr>
      <w:r>
        <w:t>Coach</w:t>
      </w:r>
    </w:p>
    <w:p w:rsidR="00AF026B" w:rsidRDefault="00AF026B" w:rsidP="00AF026B">
      <w:pPr>
        <w:pStyle w:val="ListParagraph"/>
        <w:numPr>
          <w:ilvl w:val="0"/>
          <w:numId w:val="7"/>
        </w:numPr>
      </w:pPr>
      <w:r>
        <w:t xml:space="preserve">In Step 1, will be able to make ALL selections for ALL opportunities within ALL franchises within their Region ONLY </w:t>
      </w:r>
    </w:p>
    <w:p w:rsidR="00AF026B" w:rsidRDefault="00AF026B" w:rsidP="00AF026B">
      <w:pPr>
        <w:pStyle w:val="ListParagraph"/>
        <w:numPr>
          <w:ilvl w:val="0"/>
          <w:numId w:val="7"/>
        </w:numPr>
      </w:pPr>
      <w:r>
        <w:t>In Step 2, will be able to make ALL selections for ALL companies within ALL franchises within their Region ONLY</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t>In Step 1, will be able to make ALL selections for ALL opportunities within ALL franchises</w:t>
      </w:r>
    </w:p>
    <w:p w:rsidR="00AF026B" w:rsidRPr="000B72BA" w:rsidRDefault="00AF026B" w:rsidP="00AF026B">
      <w:pPr>
        <w:pStyle w:val="ListParagraph"/>
        <w:numPr>
          <w:ilvl w:val="0"/>
          <w:numId w:val="7"/>
        </w:numPr>
        <w:spacing w:after="200"/>
        <w:rPr>
          <w:rFonts w:asciiTheme="majorHAnsi" w:eastAsiaTheme="majorEastAsia" w:hAnsiTheme="majorHAnsi" w:cstheme="majorBidi"/>
          <w:b/>
          <w:bCs/>
        </w:rPr>
      </w:pPr>
      <w:r>
        <w:lastRenderedPageBreak/>
        <w:t>In Step 2, will be able to make ALL selections for ALL companies within ALL franchises</w:t>
      </w:r>
    </w:p>
    <w:p w:rsidR="00396877" w:rsidRPr="00396877" w:rsidRDefault="00396877" w:rsidP="00396877">
      <w:pPr>
        <w:pStyle w:val="Heading3"/>
      </w:pPr>
      <w:bookmarkStart w:id="39" w:name="_Toc338495566"/>
      <w:r>
        <w:t>Pipeline Opportunity Analysis</w:t>
      </w:r>
      <w:r w:rsidR="00AF026B">
        <w:t xml:space="preserve"> (By Month)</w:t>
      </w:r>
      <w:bookmarkEnd w:id="39"/>
    </w:p>
    <w:p w:rsidR="00AF026B" w:rsidRPr="007072BE" w:rsidRDefault="00AF026B" w:rsidP="00AF026B">
      <w:r>
        <w:t xml:space="preserve">Based upon the access roles identified below, this report provides the user with the ability to see what sales are in the opportunity pipeline and are scheduled to close within the NEXT 3 MONTHS by: Products Sold; Opportunity Source; Opportunity Type; or Sales Rep.  This report allows the user to assess how anticipated sales by product, source, type, or sales rep compare to the overall anticipated sales for an individual company </w:t>
      </w:r>
      <w:r w:rsidRPr="007072BE">
        <w:t xml:space="preserve">or multiple companies.  In addition, this analysis can be presented by sales VALUE </w:t>
      </w:r>
      <w:r w:rsidRPr="007072BE">
        <w:rPr>
          <w:b/>
        </w:rPr>
        <w:t>OR</w:t>
      </w:r>
      <w:r w:rsidRPr="007072BE">
        <w:t xml:space="preserve"> sales QUANTITY, </w:t>
      </w:r>
      <w:r w:rsidRPr="007072BE">
        <w:rPr>
          <w:b/>
        </w:rPr>
        <w:t>but not BOTH.</w:t>
      </w:r>
    </w:p>
    <w:p w:rsidR="00AF026B" w:rsidRPr="00EE7CEA" w:rsidRDefault="00AF026B" w:rsidP="00AF026B">
      <w:r w:rsidRPr="007072BE">
        <w:t>When the user selects this report, they will be presented with a screen to perform the following steps in</w:t>
      </w:r>
      <w:r>
        <w:t xml:space="preserve"> making their selections and running the report:</w:t>
      </w:r>
    </w:p>
    <w:p w:rsidR="00AF026B" w:rsidRPr="00A501A4" w:rsidRDefault="00AF026B" w:rsidP="00AF026B">
      <w:pPr>
        <w:rPr>
          <w:b/>
        </w:rPr>
      </w:pPr>
      <w:r w:rsidRPr="00A501A4">
        <w:rPr>
          <w:b/>
        </w:rPr>
        <w:t>Step 1</w:t>
      </w:r>
      <w:r>
        <w:rPr>
          <w:b/>
        </w:rPr>
        <w:t xml:space="preserve"> – Select “Pipeline Opportunity Analysis” Type</w:t>
      </w:r>
    </w:p>
    <w:p w:rsidR="00AF026B" w:rsidRDefault="00AF026B" w:rsidP="00AF026B">
      <w:pPr>
        <w:pStyle w:val="ListParagraph"/>
        <w:numPr>
          <w:ilvl w:val="0"/>
          <w:numId w:val="6"/>
        </w:numPr>
      </w:pPr>
      <w:r>
        <w:t>When presented with the option of what to conduct the “Pipeline Opportunity Analysis” on, the user will need to select ONE AND ONLY ONE of the following:</w:t>
      </w:r>
    </w:p>
    <w:p w:rsidR="00AF026B" w:rsidRDefault="00AF026B" w:rsidP="00AF026B">
      <w:pPr>
        <w:pStyle w:val="ListParagraph"/>
        <w:numPr>
          <w:ilvl w:val="0"/>
          <w:numId w:val="7"/>
        </w:numPr>
      </w:pPr>
      <w:r>
        <w:t>Product Sold</w:t>
      </w:r>
    </w:p>
    <w:p w:rsidR="00AF026B" w:rsidRDefault="00AF026B" w:rsidP="00AF026B">
      <w:pPr>
        <w:pStyle w:val="ListParagraph"/>
        <w:numPr>
          <w:ilvl w:val="0"/>
          <w:numId w:val="7"/>
        </w:numPr>
      </w:pPr>
      <w:r>
        <w:t>Opportunity Source</w:t>
      </w:r>
    </w:p>
    <w:p w:rsidR="00AF026B" w:rsidRDefault="00AF026B" w:rsidP="00AF026B">
      <w:pPr>
        <w:pStyle w:val="ListParagraph"/>
        <w:numPr>
          <w:ilvl w:val="0"/>
          <w:numId w:val="7"/>
        </w:numPr>
      </w:pPr>
      <w:r>
        <w:t>Opportunity Type</w:t>
      </w:r>
    </w:p>
    <w:p w:rsidR="00AF026B" w:rsidRDefault="00AF026B" w:rsidP="00AF026B">
      <w:pPr>
        <w:pStyle w:val="ListParagraph"/>
        <w:numPr>
          <w:ilvl w:val="0"/>
          <w:numId w:val="7"/>
        </w:numPr>
      </w:pPr>
      <w:r>
        <w:t>Sales Rep</w:t>
      </w:r>
    </w:p>
    <w:p w:rsidR="00AF026B" w:rsidRPr="00A501A4" w:rsidRDefault="00AF026B" w:rsidP="00AF026B">
      <w:pPr>
        <w:rPr>
          <w:b/>
        </w:rPr>
      </w:pPr>
      <w:r w:rsidRPr="00A501A4">
        <w:rPr>
          <w:b/>
        </w:rPr>
        <w:t xml:space="preserve">Step </w:t>
      </w:r>
      <w:r>
        <w:rPr>
          <w:b/>
        </w:rPr>
        <w:t xml:space="preserve">2 – Select </w:t>
      </w:r>
      <w:proofErr w:type="gramStart"/>
      <w:r>
        <w:rPr>
          <w:b/>
        </w:rPr>
        <w:t>Company(</w:t>
      </w:r>
      <w:proofErr w:type="gramEnd"/>
      <w:r>
        <w:rPr>
          <w:b/>
        </w:rPr>
        <w:t>ies)</w:t>
      </w:r>
    </w:p>
    <w:p w:rsidR="00AF026B" w:rsidRDefault="00AF026B" w:rsidP="00AF026B">
      <w:pPr>
        <w:pStyle w:val="ListParagraph"/>
        <w:numPr>
          <w:ilvl w:val="0"/>
          <w:numId w:val="6"/>
        </w:numPr>
      </w:pPr>
      <w:r>
        <w:t>When presented with the “Company” selection, the user will be able to make a selection as follows:</w:t>
      </w:r>
    </w:p>
    <w:p w:rsidR="00AF026B" w:rsidRDefault="00AF026B" w:rsidP="00AF026B">
      <w:pPr>
        <w:pStyle w:val="ListParagraph"/>
        <w:numPr>
          <w:ilvl w:val="0"/>
          <w:numId w:val="7"/>
        </w:numPr>
      </w:pPr>
      <w:r>
        <w:t>Select ONLY New Companies (e.g. this is where the “New Company” flag is “Yes”)</w:t>
      </w:r>
    </w:p>
    <w:p w:rsidR="00AF026B" w:rsidRDefault="00AF026B" w:rsidP="00AF026B">
      <w:pPr>
        <w:pStyle w:val="ListParagraph"/>
        <w:numPr>
          <w:ilvl w:val="0"/>
          <w:numId w:val="7"/>
        </w:numPr>
      </w:pPr>
      <w:r>
        <w:t>Select ONLY Non-New Companies (e.g. the “New Company” flag is “No”)</w:t>
      </w:r>
    </w:p>
    <w:p w:rsidR="00AF026B" w:rsidRDefault="00AF026B" w:rsidP="00AF026B">
      <w:pPr>
        <w:pStyle w:val="ListParagraph"/>
        <w:numPr>
          <w:ilvl w:val="0"/>
          <w:numId w:val="7"/>
        </w:numPr>
      </w:pPr>
      <w:r>
        <w:t>Select All Companies</w:t>
      </w:r>
    </w:p>
    <w:p w:rsidR="00AF026B" w:rsidRDefault="00AF026B" w:rsidP="00AF026B">
      <w:pPr>
        <w:pStyle w:val="ListParagraph"/>
        <w:numPr>
          <w:ilvl w:val="0"/>
          <w:numId w:val="7"/>
        </w:numPr>
      </w:pPr>
      <w:r>
        <w:t>Select multiple companies (from the drop down list)</w:t>
      </w:r>
    </w:p>
    <w:p w:rsidR="00AF026B" w:rsidRDefault="00AF026B" w:rsidP="00AF026B">
      <w:pPr>
        <w:pStyle w:val="ListParagraph"/>
        <w:numPr>
          <w:ilvl w:val="0"/>
          <w:numId w:val="7"/>
        </w:numPr>
      </w:pPr>
      <w:r>
        <w:t>Select 1 company (from the drop down list)</w:t>
      </w:r>
    </w:p>
    <w:p w:rsidR="00AF026B" w:rsidRPr="00A501A4" w:rsidRDefault="00AF026B" w:rsidP="00AF026B">
      <w:pPr>
        <w:rPr>
          <w:b/>
        </w:rPr>
      </w:pPr>
      <w:r>
        <w:rPr>
          <w:b/>
        </w:rPr>
        <w:t>Step 3 – Select Quantity / Value Choice</w:t>
      </w:r>
    </w:p>
    <w:p w:rsidR="00AF026B" w:rsidRPr="007072BE" w:rsidRDefault="00AF026B" w:rsidP="00AF026B">
      <w:pPr>
        <w:pStyle w:val="ListParagraph"/>
        <w:numPr>
          <w:ilvl w:val="0"/>
          <w:numId w:val="6"/>
        </w:numPr>
      </w:pPr>
      <w:r w:rsidRPr="007072BE">
        <w:t>When presented with the Sales VALUE / Sales QUANTITY selection, the user will be able to make a selection as follows:</w:t>
      </w:r>
    </w:p>
    <w:p w:rsidR="00AF026B" w:rsidRPr="007072BE" w:rsidRDefault="00AF026B" w:rsidP="00AF026B">
      <w:pPr>
        <w:pStyle w:val="ListParagraph"/>
        <w:numPr>
          <w:ilvl w:val="0"/>
          <w:numId w:val="7"/>
        </w:numPr>
      </w:pPr>
      <w:r w:rsidRPr="007072BE">
        <w:t xml:space="preserve">Sales VALUE (1 </w:t>
      </w:r>
      <w:r w:rsidRPr="007072BE">
        <w:rPr>
          <w:b/>
        </w:rPr>
        <w:t>bar</w:t>
      </w:r>
      <w:r w:rsidRPr="007072BE">
        <w:t xml:space="preserve"> chart will appear)</w:t>
      </w:r>
    </w:p>
    <w:p w:rsidR="00AF026B" w:rsidRPr="007072BE" w:rsidRDefault="00AF026B" w:rsidP="00AF026B">
      <w:pPr>
        <w:pStyle w:val="ListParagraph"/>
        <w:numPr>
          <w:ilvl w:val="0"/>
          <w:numId w:val="7"/>
        </w:numPr>
      </w:pPr>
      <w:r w:rsidRPr="007072BE">
        <w:t xml:space="preserve">Sales QUANTITY (1 </w:t>
      </w:r>
      <w:r w:rsidRPr="007072BE">
        <w:rPr>
          <w:b/>
        </w:rPr>
        <w:t>bar</w:t>
      </w:r>
      <w:r w:rsidRPr="007072BE">
        <w:t xml:space="preserve"> chart will appear)</w:t>
      </w:r>
    </w:p>
    <w:p w:rsidR="00AF026B" w:rsidRPr="00A501A4" w:rsidRDefault="00AF026B" w:rsidP="00AF026B">
      <w:pPr>
        <w:rPr>
          <w:b/>
        </w:rPr>
      </w:pPr>
      <w:r>
        <w:rPr>
          <w:b/>
        </w:rPr>
        <w:t>Step 4</w:t>
      </w:r>
    </w:p>
    <w:p w:rsidR="00AF026B" w:rsidRDefault="00AF026B" w:rsidP="00AF026B">
      <w:pPr>
        <w:pStyle w:val="ListParagraph"/>
        <w:numPr>
          <w:ilvl w:val="0"/>
          <w:numId w:val="8"/>
        </w:numPr>
      </w:pPr>
      <w:r>
        <w:t>When the selections have been made in Steps 1 thru 3, the report will be presented in a BAR CHART as follows:</w:t>
      </w:r>
    </w:p>
    <w:p w:rsidR="00AF026B" w:rsidRDefault="00AF026B" w:rsidP="00AF026B">
      <w:pPr>
        <w:pStyle w:val="ListParagraph"/>
        <w:numPr>
          <w:ilvl w:val="0"/>
          <w:numId w:val="7"/>
        </w:numPr>
      </w:pPr>
      <w:r>
        <w:t>The bars will be grouped with the 3 months together for each of the possible “Pipeline Opportunity Analysis” types</w:t>
      </w:r>
    </w:p>
    <w:p w:rsidR="00AF026B" w:rsidRDefault="00AF026B" w:rsidP="00AF026B">
      <w:pPr>
        <w:pStyle w:val="ListParagraph"/>
        <w:numPr>
          <w:ilvl w:val="0"/>
          <w:numId w:val="7"/>
        </w:numPr>
      </w:pPr>
      <w:r>
        <w:t>EXAMPLE</w:t>
      </w:r>
      <w:r w:rsidR="001F02D8">
        <w:t>:</w:t>
      </w:r>
      <w:r>
        <w:t xml:space="preserve"> if the user chose to see the “Value” of a report that happened to have close dates planned for October, November, and December for “Products Sold”, then the groupings would be Oct Nov Dec for Assessment, PC, Consulting, etc.</w:t>
      </w:r>
      <w:r w:rsidR="00C5327E">
        <w:t xml:space="preserve"> as shown in the figure below:</w:t>
      </w:r>
    </w:p>
    <w:p w:rsidR="00AF026B" w:rsidRDefault="00AF026B" w:rsidP="00AF026B">
      <w:pPr>
        <w:spacing w:after="200"/>
      </w:pPr>
      <w:r>
        <w:br w:type="page"/>
      </w:r>
    </w:p>
    <w:p w:rsidR="00AF026B" w:rsidRDefault="006F09C9" w:rsidP="00AF026B">
      <w:r>
        <w:rPr>
          <w:noProof/>
        </w:rPr>
        <w:lastRenderedPageBreak/>
        <w:drawing>
          <wp:inline distT="0" distB="0" distL="0" distR="0">
            <wp:extent cx="6343650" cy="4759960"/>
            <wp:effectExtent l="19050" t="0" r="0" b="0"/>
            <wp:docPr id="6" name="Picture 5" descr="Pipeline Value by Product (By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 Value by Product (By Month).png"/>
                    <pic:cNvPicPr/>
                  </pic:nvPicPr>
                  <pic:blipFill>
                    <a:blip r:embed="rId23" cstate="print"/>
                    <a:stretch>
                      <a:fillRect/>
                    </a:stretch>
                  </pic:blipFill>
                  <pic:spPr>
                    <a:xfrm>
                      <a:off x="0" y="0"/>
                      <a:ext cx="6343650" cy="4759960"/>
                    </a:xfrm>
                    <a:prstGeom prst="rect">
                      <a:avLst/>
                    </a:prstGeom>
                  </pic:spPr>
                </pic:pic>
              </a:graphicData>
            </a:graphic>
          </wp:inline>
        </w:drawing>
      </w:r>
    </w:p>
    <w:p w:rsidR="006F09C9" w:rsidRPr="007072BE" w:rsidRDefault="006F09C9" w:rsidP="006F09C9">
      <w:pPr>
        <w:pStyle w:val="Caption"/>
        <w:rPr>
          <w:color w:val="auto"/>
        </w:rPr>
      </w:pPr>
      <w:bookmarkStart w:id="40" w:name="_Toc338495598"/>
      <w:r>
        <w:t xml:space="preserve">Figure </w:t>
      </w:r>
      <w:fldSimple w:instr=" STYLEREF 1 \s ">
        <w:r w:rsidR="00DA2D79">
          <w:rPr>
            <w:noProof/>
          </w:rPr>
          <w:t>2</w:t>
        </w:r>
      </w:fldSimple>
      <w:r w:rsidR="00DA2D79">
        <w:noBreakHyphen/>
      </w:r>
      <w:fldSimple w:instr=" SEQ Figure \* ARABIC \s 1 ">
        <w:r w:rsidR="00DA2D79">
          <w:rPr>
            <w:noProof/>
          </w:rPr>
          <w:t>13</w:t>
        </w:r>
      </w:fldSimple>
      <w:r>
        <w:t>: Pipeline Value by Product (By Month)</w:t>
      </w:r>
      <w:bookmarkEnd w:id="40"/>
    </w:p>
    <w:p w:rsidR="00AF026B" w:rsidRDefault="00AF026B" w:rsidP="00AF026B">
      <w:pPr>
        <w:spacing w:after="200"/>
      </w:pPr>
      <w:r>
        <w:br w:type="page"/>
      </w:r>
    </w:p>
    <w:p w:rsidR="00AF026B" w:rsidRPr="007072BE" w:rsidRDefault="00AF026B" w:rsidP="00AF026B">
      <w:pPr>
        <w:pStyle w:val="ListParagraph"/>
        <w:numPr>
          <w:ilvl w:val="0"/>
          <w:numId w:val="7"/>
        </w:numPr>
      </w:pPr>
      <w:r w:rsidRPr="007072BE">
        <w:lastRenderedPageBreak/>
        <w:t xml:space="preserve">EXAMPLE: If the user chose to see the “Quantity” of the report identified in </w:t>
      </w:r>
      <w:r w:rsidR="001F02D8">
        <w:t xml:space="preserve">the example </w:t>
      </w:r>
      <w:r w:rsidRPr="007072BE">
        <w:t xml:space="preserve">above, the </w:t>
      </w:r>
      <w:r w:rsidR="005175FD">
        <w:t>report would be as shown in the figure below:</w:t>
      </w:r>
    </w:p>
    <w:p w:rsidR="00AF026B" w:rsidRDefault="006F09C9" w:rsidP="00AF026B">
      <w:r>
        <w:rPr>
          <w:noProof/>
        </w:rPr>
        <w:drawing>
          <wp:inline distT="0" distB="0" distL="0" distR="0">
            <wp:extent cx="6343650" cy="4759960"/>
            <wp:effectExtent l="19050" t="0" r="0" b="0"/>
            <wp:docPr id="7" name="Picture 6" descr="Pipeline Qty by Product (By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 Qty by Product (By Month).png"/>
                    <pic:cNvPicPr/>
                  </pic:nvPicPr>
                  <pic:blipFill>
                    <a:blip r:embed="rId24" cstate="print"/>
                    <a:stretch>
                      <a:fillRect/>
                    </a:stretch>
                  </pic:blipFill>
                  <pic:spPr>
                    <a:xfrm>
                      <a:off x="0" y="0"/>
                      <a:ext cx="6343650" cy="4759960"/>
                    </a:xfrm>
                    <a:prstGeom prst="rect">
                      <a:avLst/>
                    </a:prstGeom>
                  </pic:spPr>
                </pic:pic>
              </a:graphicData>
            </a:graphic>
          </wp:inline>
        </w:drawing>
      </w:r>
    </w:p>
    <w:p w:rsidR="006F09C9" w:rsidRDefault="006F09C9" w:rsidP="006F09C9">
      <w:pPr>
        <w:pStyle w:val="Caption"/>
      </w:pPr>
      <w:bookmarkStart w:id="41" w:name="_Toc338495599"/>
      <w:r>
        <w:t xml:space="preserve">Figure </w:t>
      </w:r>
      <w:fldSimple w:instr=" STYLEREF 1 \s ">
        <w:r w:rsidR="00DA2D79">
          <w:rPr>
            <w:noProof/>
          </w:rPr>
          <w:t>2</w:t>
        </w:r>
      </w:fldSimple>
      <w:r w:rsidR="00DA2D79">
        <w:noBreakHyphen/>
      </w:r>
      <w:fldSimple w:instr=" SEQ Figure \* ARABIC \s 1 ">
        <w:r w:rsidR="00DA2D79">
          <w:rPr>
            <w:noProof/>
          </w:rPr>
          <w:t>14</w:t>
        </w:r>
      </w:fldSimple>
      <w:r>
        <w:t>: Pipeline Quantity by Product (By Month)</w:t>
      </w:r>
      <w:bookmarkEnd w:id="41"/>
    </w:p>
    <w:p w:rsidR="00AF026B" w:rsidRDefault="00AF026B" w:rsidP="00AF026B">
      <w:pPr>
        <w:pStyle w:val="ListParagraph"/>
        <w:numPr>
          <w:ilvl w:val="0"/>
          <w:numId w:val="7"/>
        </w:numPr>
      </w:pPr>
      <w:r>
        <w:t>Depending upon the choice selected in Step 3 by the user, the data for all of the opportunities with a CLOSE DATE within the CURRENT MONTH and the NEXT 2 MONTHS for the company(ies) selected (in Step 2)</w:t>
      </w:r>
    </w:p>
    <w:p w:rsidR="00AF026B" w:rsidRDefault="00AF026B" w:rsidP="00AF026B">
      <w:pPr>
        <w:pStyle w:val="ListParagraph"/>
        <w:numPr>
          <w:ilvl w:val="0"/>
          <w:numId w:val="7"/>
        </w:numPr>
      </w:pPr>
      <w:r>
        <w:t>The “Value” amount to use for the calculations should be from the “WEIGHTED VALUE” field</w:t>
      </w:r>
    </w:p>
    <w:p w:rsidR="00AF026B" w:rsidRPr="00A501A4" w:rsidRDefault="00AF026B" w:rsidP="00AF026B">
      <w:pPr>
        <w:rPr>
          <w:b/>
        </w:rPr>
      </w:pPr>
      <w:r>
        <w:rPr>
          <w:b/>
        </w:rPr>
        <w:t>Step 5</w:t>
      </w:r>
    </w:p>
    <w:p w:rsidR="00AF026B" w:rsidRDefault="00AF026B" w:rsidP="00AF026B">
      <w:pPr>
        <w:pStyle w:val="ListParagraph"/>
        <w:numPr>
          <w:ilvl w:val="0"/>
          <w:numId w:val="8"/>
        </w:numPr>
      </w:pPr>
      <w:r>
        <w:t>Once presented with the report, the user should have the ability to print the pie chart(s)</w:t>
      </w:r>
    </w:p>
    <w:p w:rsidR="00AF026B" w:rsidRPr="00A501A4" w:rsidRDefault="00AF026B" w:rsidP="00AF026B">
      <w:pPr>
        <w:rPr>
          <w:b/>
        </w:rPr>
      </w:pPr>
      <w:r w:rsidRPr="00A501A4">
        <w:rPr>
          <w:b/>
        </w:rPr>
        <w:t>USER ACCESS</w:t>
      </w:r>
    </w:p>
    <w:p w:rsidR="00AF026B" w:rsidRDefault="00AF026B" w:rsidP="00AF026B">
      <w:pPr>
        <w:pStyle w:val="ListParagraph"/>
        <w:numPr>
          <w:ilvl w:val="0"/>
          <w:numId w:val="6"/>
        </w:numPr>
      </w:pPr>
      <w:r>
        <w:t>Franchise User</w:t>
      </w:r>
    </w:p>
    <w:p w:rsidR="00AF026B" w:rsidRDefault="00AF026B" w:rsidP="00AF026B">
      <w:pPr>
        <w:pStyle w:val="ListParagraph"/>
        <w:numPr>
          <w:ilvl w:val="0"/>
          <w:numId w:val="7"/>
        </w:numPr>
      </w:pPr>
      <w:r>
        <w:t>In Step 1, will ONLY be able to select Product Sold, Opportunity Source, or Opportunity Type for ALL opportunities within their franchise ONLY (they will NOT be able to select “Sales Rep” to run this analysis)</w:t>
      </w:r>
    </w:p>
    <w:p w:rsidR="00AF026B" w:rsidRDefault="00AF026B" w:rsidP="00AF026B">
      <w:pPr>
        <w:pStyle w:val="ListParagraph"/>
        <w:numPr>
          <w:ilvl w:val="0"/>
          <w:numId w:val="7"/>
        </w:numPr>
      </w:pPr>
      <w:r>
        <w:t>In Step 2, will ONLY be able to select Companies within their franchise</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lastRenderedPageBreak/>
        <w:t xml:space="preserve">In Step 1, will be able to make ALL selections for ALL opportunities within their franchise ONLY </w:t>
      </w:r>
    </w:p>
    <w:p w:rsidR="00AF026B" w:rsidRDefault="00AF026B" w:rsidP="00AF026B">
      <w:pPr>
        <w:pStyle w:val="ListParagraph"/>
        <w:numPr>
          <w:ilvl w:val="0"/>
          <w:numId w:val="6"/>
        </w:numPr>
      </w:pPr>
      <w:r>
        <w:t>Coach</w:t>
      </w:r>
    </w:p>
    <w:p w:rsidR="00AF026B" w:rsidRDefault="00AF026B" w:rsidP="00AF026B">
      <w:pPr>
        <w:pStyle w:val="ListParagraph"/>
        <w:numPr>
          <w:ilvl w:val="0"/>
          <w:numId w:val="7"/>
        </w:numPr>
      </w:pPr>
      <w:r>
        <w:t xml:space="preserve">In Step 1, will be able to make ALL selections for ALL opportunities within ALL franchises within their Region ONLY </w:t>
      </w:r>
    </w:p>
    <w:p w:rsidR="00AF026B" w:rsidRDefault="00AF026B" w:rsidP="00AF026B">
      <w:pPr>
        <w:pStyle w:val="ListParagraph"/>
        <w:numPr>
          <w:ilvl w:val="0"/>
          <w:numId w:val="7"/>
        </w:numPr>
      </w:pPr>
      <w:r>
        <w:t>In Step 2, will be able to make ALL selections for ALL companies within ALL franchises within their Region ONLY</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t>In Step 1, will be able to make ALL selections for ALL opportunities within ALL franchises</w:t>
      </w:r>
    </w:p>
    <w:p w:rsidR="00AF026B" w:rsidRDefault="00AF026B" w:rsidP="00AF026B">
      <w:pPr>
        <w:pStyle w:val="ListParagraph"/>
        <w:numPr>
          <w:ilvl w:val="0"/>
          <w:numId w:val="7"/>
        </w:numPr>
      </w:pPr>
      <w:r>
        <w:t>In Step 2, will be able to make ALL selections for ALL companies within ALL franchises</w:t>
      </w:r>
    </w:p>
    <w:p w:rsidR="00AF026B" w:rsidRPr="00A501A4" w:rsidRDefault="00AF026B" w:rsidP="00AF026B">
      <w:pPr>
        <w:rPr>
          <w:b/>
        </w:rPr>
      </w:pPr>
      <w:r>
        <w:rPr>
          <w:b/>
        </w:rPr>
        <w:t>Step 6 – Drill Down into the Details</w:t>
      </w:r>
    </w:p>
    <w:p w:rsidR="00AF026B" w:rsidRDefault="00AF026B" w:rsidP="00AF026B">
      <w:pPr>
        <w:pStyle w:val="ListParagraph"/>
        <w:numPr>
          <w:ilvl w:val="0"/>
          <w:numId w:val="8"/>
        </w:numPr>
      </w:pPr>
      <w:r>
        <w:t>Once presented with the report, the user should have the ability to click on any one of the months for any one of the “Pipeline Opportunity Analysis” items (from Step 1)</w:t>
      </w:r>
    </w:p>
    <w:p w:rsidR="00AF026B" w:rsidRDefault="00AF026B" w:rsidP="00AF026B">
      <w:pPr>
        <w:pStyle w:val="ListParagraph"/>
        <w:numPr>
          <w:ilvl w:val="0"/>
          <w:numId w:val="7"/>
        </w:numPr>
      </w:pPr>
      <w:r>
        <w:t>By doing this, the user will be presented with a Pie Chart for that particular month, for that particular selection [e.g. one of the Products Sold, or one of the Opportunity Source types, etc]</w:t>
      </w:r>
    </w:p>
    <w:p w:rsidR="00AF026B" w:rsidRDefault="00AF026B" w:rsidP="00AF026B">
      <w:pPr>
        <w:pStyle w:val="ListParagraph"/>
        <w:numPr>
          <w:ilvl w:val="0"/>
          <w:numId w:val="7"/>
        </w:numPr>
      </w:pPr>
      <w:r>
        <w:t xml:space="preserve">EXAMPLE: Continuing the thought process of </w:t>
      </w:r>
      <w:r w:rsidR="001F02D8">
        <w:t xml:space="preserve">the example </w:t>
      </w:r>
      <w:r>
        <w:t xml:space="preserve">above, if the user selected the month of </w:t>
      </w:r>
      <w:r w:rsidR="001C6EA2">
        <w:t>October</w:t>
      </w:r>
      <w:r>
        <w:t>, the PIE CHART would be</w:t>
      </w:r>
      <w:r w:rsidR="005175FD">
        <w:t xml:space="preserve"> as shown in the figure below</w:t>
      </w:r>
      <w:r>
        <w:t>:</w:t>
      </w:r>
    </w:p>
    <w:p w:rsidR="00AF026B" w:rsidRDefault="001C6EA2" w:rsidP="00AF026B">
      <w:pPr>
        <w:jc w:val="center"/>
      </w:pPr>
      <w:r>
        <w:rPr>
          <w:noProof/>
        </w:rPr>
        <w:drawing>
          <wp:inline distT="0" distB="0" distL="0" distR="0">
            <wp:extent cx="6343650" cy="4759960"/>
            <wp:effectExtent l="19050" t="0" r="0" b="0"/>
            <wp:docPr id="8" name="Picture 7" descr="Pipeline Value Percentage by Product (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 Value Percentage by Product (Oct).png"/>
                    <pic:cNvPicPr/>
                  </pic:nvPicPr>
                  <pic:blipFill>
                    <a:blip r:embed="rId25" cstate="print"/>
                    <a:stretch>
                      <a:fillRect/>
                    </a:stretch>
                  </pic:blipFill>
                  <pic:spPr>
                    <a:xfrm>
                      <a:off x="0" y="0"/>
                      <a:ext cx="6343650" cy="4759960"/>
                    </a:xfrm>
                    <a:prstGeom prst="rect">
                      <a:avLst/>
                    </a:prstGeom>
                  </pic:spPr>
                </pic:pic>
              </a:graphicData>
            </a:graphic>
          </wp:inline>
        </w:drawing>
      </w:r>
    </w:p>
    <w:p w:rsidR="001C6EA2" w:rsidRDefault="001C6EA2" w:rsidP="001C6EA2">
      <w:pPr>
        <w:pStyle w:val="Caption"/>
      </w:pPr>
      <w:bookmarkStart w:id="42" w:name="_Toc338495600"/>
      <w:r>
        <w:t xml:space="preserve">Figure </w:t>
      </w:r>
      <w:fldSimple w:instr=" STYLEREF 1 \s ">
        <w:r w:rsidR="00DA2D79">
          <w:rPr>
            <w:noProof/>
          </w:rPr>
          <w:t>2</w:t>
        </w:r>
      </w:fldSimple>
      <w:r w:rsidR="00DA2D79">
        <w:noBreakHyphen/>
      </w:r>
      <w:fldSimple w:instr=" SEQ Figure \* ARABIC \s 1 ">
        <w:r w:rsidR="00DA2D79">
          <w:rPr>
            <w:noProof/>
          </w:rPr>
          <w:t>15</w:t>
        </w:r>
      </w:fldSimple>
      <w:r>
        <w:t>: Pipeline Value Percentage by Product (Oct)</w:t>
      </w:r>
      <w:bookmarkEnd w:id="42"/>
    </w:p>
    <w:p w:rsidR="00AF026B" w:rsidRDefault="00AF026B" w:rsidP="00AF026B">
      <w:pPr>
        <w:pStyle w:val="ListParagraph"/>
        <w:numPr>
          <w:ilvl w:val="0"/>
          <w:numId w:val="7"/>
        </w:numPr>
      </w:pPr>
      <w:r>
        <w:lastRenderedPageBreak/>
        <w:t xml:space="preserve">EXAMLE: Continuing the thought of </w:t>
      </w:r>
      <w:r w:rsidR="001F02D8">
        <w:t xml:space="preserve">the example </w:t>
      </w:r>
      <w:r>
        <w:t>above, if the user selected “Quantity” instead of “Value”, then the PIE CHART would be</w:t>
      </w:r>
      <w:r w:rsidR="005175FD">
        <w:t xml:space="preserve"> as shown in the figure below</w:t>
      </w:r>
      <w:r>
        <w:t>:</w:t>
      </w:r>
    </w:p>
    <w:p w:rsidR="00396877" w:rsidRDefault="001C6EA2" w:rsidP="00396877">
      <w:r>
        <w:rPr>
          <w:noProof/>
        </w:rPr>
        <w:drawing>
          <wp:inline distT="0" distB="0" distL="0" distR="0">
            <wp:extent cx="6343650" cy="4759960"/>
            <wp:effectExtent l="19050" t="0" r="0" b="0"/>
            <wp:docPr id="9" name="Picture 8" descr="Pipeline Qty Percentage by Product (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 Qty Percentage by Product (Oct).png"/>
                    <pic:cNvPicPr/>
                  </pic:nvPicPr>
                  <pic:blipFill>
                    <a:blip r:embed="rId26" cstate="print"/>
                    <a:stretch>
                      <a:fillRect/>
                    </a:stretch>
                  </pic:blipFill>
                  <pic:spPr>
                    <a:xfrm>
                      <a:off x="0" y="0"/>
                      <a:ext cx="6343650" cy="4759960"/>
                    </a:xfrm>
                    <a:prstGeom prst="rect">
                      <a:avLst/>
                    </a:prstGeom>
                  </pic:spPr>
                </pic:pic>
              </a:graphicData>
            </a:graphic>
          </wp:inline>
        </w:drawing>
      </w:r>
    </w:p>
    <w:p w:rsidR="001C6EA2" w:rsidRPr="00396877" w:rsidRDefault="001C6EA2" w:rsidP="001C6EA2">
      <w:pPr>
        <w:pStyle w:val="Caption"/>
      </w:pPr>
      <w:bookmarkStart w:id="43" w:name="_Toc338495601"/>
      <w:r>
        <w:t xml:space="preserve">Figure </w:t>
      </w:r>
      <w:fldSimple w:instr=" STYLEREF 1 \s ">
        <w:r w:rsidR="00DA2D79">
          <w:rPr>
            <w:noProof/>
          </w:rPr>
          <w:t>2</w:t>
        </w:r>
      </w:fldSimple>
      <w:r w:rsidR="00DA2D79">
        <w:noBreakHyphen/>
      </w:r>
      <w:fldSimple w:instr=" SEQ Figure \* ARABIC \s 1 ">
        <w:r w:rsidR="00DA2D79">
          <w:rPr>
            <w:noProof/>
          </w:rPr>
          <w:t>16</w:t>
        </w:r>
      </w:fldSimple>
      <w:r>
        <w:t>: Pipeline Quantity Percentage by Product (Oct)</w:t>
      </w:r>
      <w:bookmarkEnd w:id="43"/>
    </w:p>
    <w:p w:rsidR="00396877" w:rsidRPr="00396877" w:rsidRDefault="00396877" w:rsidP="00396877"/>
    <w:p w:rsidR="00CD6667" w:rsidRDefault="00CD6667">
      <w:pPr>
        <w:spacing w:after="200"/>
        <w:rPr>
          <w:rFonts w:asciiTheme="majorHAnsi" w:eastAsiaTheme="majorEastAsia" w:hAnsiTheme="majorHAnsi" w:cstheme="majorBidi"/>
          <w:b/>
          <w:bCs/>
          <w:sz w:val="28"/>
          <w:szCs w:val="28"/>
        </w:rPr>
      </w:pPr>
      <w:r>
        <w:br w:type="page"/>
      </w:r>
    </w:p>
    <w:p w:rsidR="00091E0F" w:rsidRDefault="00091E0F" w:rsidP="00091E0F">
      <w:pPr>
        <w:pStyle w:val="Heading1"/>
      </w:pPr>
      <w:bookmarkStart w:id="44" w:name="_Toc338495567"/>
      <w:r>
        <w:lastRenderedPageBreak/>
        <w:t>Benchmark Reports</w:t>
      </w:r>
      <w:bookmarkEnd w:id="44"/>
    </w:p>
    <w:p w:rsidR="00FF6CA5" w:rsidRDefault="00FF6CA5" w:rsidP="00FF6CA5">
      <w:r>
        <w:t>The method for selecting the Benchmark reports is as shown in the figure below.  As the user “mouses-over” the “Benchmarks” button on the main navigation, the Benchmark Report Types will appear with the “Rep to Franchise” option highlighted [as shown in the figure below].  The user will then have the option to “mouse-over” any of the available “Benchmark Reports” to click and select the desired report.</w:t>
      </w:r>
    </w:p>
    <w:p w:rsidR="00CD6667" w:rsidRDefault="00CD6667" w:rsidP="00CD6667">
      <w:r>
        <w:rPr>
          <w:noProof/>
        </w:rPr>
        <w:drawing>
          <wp:inline distT="0" distB="0" distL="0" distR="0">
            <wp:extent cx="6343650" cy="4759960"/>
            <wp:effectExtent l="19050" t="0" r="0" b="0"/>
            <wp:docPr id="15" name="Picture 14" descr="Benchmark 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 Reports.png"/>
                    <pic:cNvPicPr/>
                  </pic:nvPicPr>
                  <pic:blipFill>
                    <a:blip r:embed="rId27" cstate="print"/>
                    <a:stretch>
                      <a:fillRect/>
                    </a:stretch>
                  </pic:blipFill>
                  <pic:spPr>
                    <a:xfrm>
                      <a:off x="0" y="0"/>
                      <a:ext cx="6343650" cy="4759960"/>
                    </a:xfrm>
                    <a:prstGeom prst="rect">
                      <a:avLst/>
                    </a:prstGeom>
                  </pic:spPr>
                </pic:pic>
              </a:graphicData>
            </a:graphic>
          </wp:inline>
        </w:drawing>
      </w:r>
    </w:p>
    <w:p w:rsidR="00CD6667" w:rsidRPr="00CD6667" w:rsidRDefault="00CD6667" w:rsidP="00CD6667">
      <w:pPr>
        <w:pStyle w:val="Caption"/>
      </w:pPr>
      <w:bookmarkStart w:id="45" w:name="_Toc338495602"/>
      <w:r>
        <w:t xml:space="preserve">Figure </w:t>
      </w:r>
      <w:fldSimple w:instr=" STYLEREF 1 \s ">
        <w:r w:rsidR="00DA2D79">
          <w:rPr>
            <w:noProof/>
          </w:rPr>
          <w:t>3</w:t>
        </w:r>
      </w:fldSimple>
      <w:r w:rsidR="00DA2D79">
        <w:noBreakHyphen/>
      </w:r>
      <w:fldSimple w:instr=" SEQ Figure \* ARABIC \s 1 ">
        <w:r w:rsidR="00DA2D79">
          <w:rPr>
            <w:noProof/>
          </w:rPr>
          <w:t>1</w:t>
        </w:r>
      </w:fldSimple>
      <w:r>
        <w:t>: Benchmark Report Selection</w:t>
      </w:r>
      <w:bookmarkEnd w:id="45"/>
    </w:p>
    <w:p w:rsidR="00091E0F" w:rsidRDefault="00091E0F" w:rsidP="00091E0F">
      <w:pPr>
        <w:pStyle w:val="Heading2"/>
      </w:pPr>
      <w:bookmarkStart w:id="46" w:name="_Toc338495568"/>
      <w:r>
        <w:t>Rep to Franchise</w:t>
      </w:r>
      <w:bookmarkEnd w:id="46"/>
    </w:p>
    <w:p w:rsidR="00091E0F" w:rsidRDefault="00091E0F" w:rsidP="00091E0F">
      <w:pPr>
        <w:pStyle w:val="Heading2"/>
      </w:pPr>
      <w:bookmarkStart w:id="47" w:name="_Toc338495569"/>
      <w:r>
        <w:t>Franchisee to Region</w:t>
      </w:r>
      <w:bookmarkEnd w:id="47"/>
    </w:p>
    <w:p w:rsidR="00091E0F" w:rsidRDefault="00091E0F" w:rsidP="00091E0F">
      <w:pPr>
        <w:pStyle w:val="Heading2"/>
      </w:pPr>
      <w:bookmarkStart w:id="48" w:name="_Toc338495570"/>
      <w:r>
        <w:t>Region to Country</w:t>
      </w:r>
      <w:bookmarkEnd w:id="48"/>
    </w:p>
    <w:p w:rsidR="00091E0F" w:rsidRDefault="00091E0F" w:rsidP="00091E0F">
      <w:pPr>
        <w:pStyle w:val="Heading2"/>
      </w:pPr>
      <w:bookmarkStart w:id="49" w:name="_Toc338495571"/>
      <w:r>
        <w:t>Country to “All”</w:t>
      </w:r>
      <w:bookmarkEnd w:id="49"/>
    </w:p>
    <w:p w:rsidR="00EF43D5" w:rsidRDefault="00EF43D5">
      <w:pPr>
        <w:spacing w:after="200"/>
        <w:rPr>
          <w:rFonts w:asciiTheme="majorHAnsi" w:eastAsiaTheme="majorEastAsia" w:hAnsiTheme="majorHAnsi" w:cstheme="majorBidi"/>
          <w:b/>
          <w:bCs/>
          <w:sz w:val="28"/>
          <w:szCs w:val="28"/>
        </w:rPr>
      </w:pPr>
      <w:r>
        <w:br w:type="page"/>
      </w:r>
    </w:p>
    <w:p w:rsidR="00EF43D5" w:rsidRDefault="00EF43D5" w:rsidP="00EF43D5">
      <w:pPr>
        <w:pStyle w:val="Heading1"/>
      </w:pPr>
      <w:bookmarkStart w:id="50" w:name="_Toc338495572"/>
      <w:r>
        <w:lastRenderedPageBreak/>
        <w:t>“My Account” Update – Customize Dashboard Option</w:t>
      </w:r>
      <w:bookmarkEnd w:id="50"/>
    </w:p>
    <w:p w:rsidR="00EF43D5" w:rsidRDefault="00EF43D5" w:rsidP="00EF43D5">
      <w:r>
        <w:t xml:space="preserve">Because there will now be more than the “basic” 6 </w:t>
      </w:r>
      <w:r w:rsidR="00E30C36">
        <w:t>reports to run for any of the users, we need to have the capability for the user to select which 6 reports they want to have on their “dashboard”.  Therefore, the “Customize Dashboard” option needs to be available under the “My Accounts” main navigation menu.</w:t>
      </w:r>
    </w:p>
    <w:p w:rsidR="00E30C36" w:rsidRDefault="00E30C36" w:rsidP="00EF43D5">
      <w:r>
        <w:t>When the user selects “My Accounts/Customize Dashboard”, they should be presented with the following list of reports [with their existing 6 reports “checked”] along with the ability to “check” or “uncheck” any of the reports in the following list.  By selecting “Submit” [or “save”] at the bottom of the selection screen, the user’s dashboard [and ONLY this user’s dashboard] will be updated with the selected 6 reports - - no other user’s GUI presentation will be changed since this is a “user-specific” dashboard update.</w:t>
      </w:r>
    </w:p>
    <w:p w:rsidR="00E30C36" w:rsidRDefault="00E30C36" w:rsidP="00EF43D5">
      <w:r>
        <w:t xml:space="preserve">Finally – the report “types” [e.g. those in </w:t>
      </w:r>
      <w:r>
        <w:rPr>
          <w:b/>
        </w:rPr>
        <w:t>bold</w:t>
      </w:r>
      <w:r>
        <w:t xml:space="preserve"> in the list below] should not be selectable – the user should ONLY be able to select the actual reports</w:t>
      </w:r>
      <w:r w:rsidR="009D4C32">
        <w:t xml:space="preserve"> noted in the “bullets” below</w:t>
      </w:r>
      <w:r>
        <w:t>.</w:t>
      </w:r>
    </w:p>
    <w:p w:rsidR="00E30C36" w:rsidRPr="00E30C36" w:rsidRDefault="00E30C36" w:rsidP="00EF43D5">
      <w:pPr>
        <w:rPr>
          <w:b/>
        </w:rPr>
      </w:pPr>
      <w:r w:rsidRPr="00E30C36">
        <w:rPr>
          <w:b/>
        </w:rPr>
        <w:t>Franchisee Reports</w:t>
      </w:r>
    </w:p>
    <w:p w:rsidR="00E30C36" w:rsidRDefault="00E30C36" w:rsidP="00E30C36">
      <w:pPr>
        <w:pStyle w:val="ListParagraph"/>
        <w:numPr>
          <w:ilvl w:val="0"/>
          <w:numId w:val="8"/>
        </w:numPr>
      </w:pPr>
      <w:r>
        <w:t>New Appointments by Source (By Month)</w:t>
      </w:r>
    </w:p>
    <w:p w:rsidR="00E30C36" w:rsidRDefault="00E30C36" w:rsidP="00E30C36">
      <w:pPr>
        <w:pStyle w:val="ListParagraph"/>
        <w:numPr>
          <w:ilvl w:val="0"/>
          <w:numId w:val="8"/>
        </w:numPr>
      </w:pPr>
      <w:r>
        <w:t>New Client by Product Type (By Month)</w:t>
      </w:r>
    </w:p>
    <w:p w:rsidR="00E30C36" w:rsidRDefault="00E30C36" w:rsidP="00E30C36">
      <w:pPr>
        <w:pStyle w:val="ListParagraph"/>
        <w:numPr>
          <w:ilvl w:val="0"/>
          <w:numId w:val="8"/>
        </w:numPr>
      </w:pPr>
      <w:r>
        <w:t>New Client Quantity &amp; Average Contract Price (By Month)</w:t>
      </w:r>
    </w:p>
    <w:p w:rsidR="00E30C36" w:rsidRDefault="00E30C36" w:rsidP="00E30C36">
      <w:pPr>
        <w:pStyle w:val="ListParagraph"/>
        <w:numPr>
          <w:ilvl w:val="0"/>
          <w:numId w:val="8"/>
        </w:numPr>
      </w:pPr>
      <w:r>
        <w:t>Class Headcount by Course &amp; Industry (By Month)</w:t>
      </w:r>
    </w:p>
    <w:p w:rsidR="00E30C36" w:rsidRDefault="00E30C36" w:rsidP="00E30C36">
      <w:pPr>
        <w:pStyle w:val="ListParagraph"/>
        <w:numPr>
          <w:ilvl w:val="0"/>
          <w:numId w:val="8"/>
        </w:numPr>
      </w:pPr>
      <w:r>
        <w:t>Average Length of Time for Active Clients (By Industry)</w:t>
      </w:r>
    </w:p>
    <w:p w:rsidR="00E30C36" w:rsidRDefault="00E30C36" w:rsidP="00E30C36">
      <w:pPr>
        <w:pStyle w:val="ListParagraph"/>
        <w:numPr>
          <w:ilvl w:val="0"/>
          <w:numId w:val="8"/>
        </w:numPr>
      </w:pPr>
      <w:r>
        <w:t>Actual Dollars Booked and Comparison to Goal (By Month)</w:t>
      </w:r>
    </w:p>
    <w:p w:rsidR="00E30C36" w:rsidRPr="00E30C36" w:rsidRDefault="00E30C36" w:rsidP="00E30C36">
      <w:pPr>
        <w:rPr>
          <w:b/>
        </w:rPr>
      </w:pPr>
      <w:r w:rsidRPr="00E30C36">
        <w:rPr>
          <w:b/>
        </w:rPr>
        <w:t>Client Reports</w:t>
      </w:r>
    </w:p>
    <w:p w:rsidR="00E30C36" w:rsidRDefault="00E30C36" w:rsidP="00E30C36">
      <w:pPr>
        <w:pStyle w:val="ListParagraph"/>
        <w:numPr>
          <w:ilvl w:val="0"/>
          <w:numId w:val="9"/>
        </w:numPr>
      </w:pPr>
      <w:r>
        <w:t>Cost of Sale</w:t>
      </w:r>
    </w:p>
    <w:p w:rsidR="00E30C36" w:rsidRDefault="00E30C36" w:rsidP="00E30C36">
      <w:pPr>
        <w:pStyle w:val="ListParagraph"/>
        <w:numPr>
          <w:ilvl w:val="0"/>
          <w:numId w:val="9"/>
        </w:numPr>
      </w:pPr>
      <w:r>
        <w:t>Sales Cycle Time</w:t>
      </w:r>
    </w:p>
    <w:p w:rsidR="00E30C36" w:rsidRDefault="00E30C36" w:rsidP="00E30C36">
      <w:pPr>
        <w:pStyle w:val="ListParagraph"/>
        <w:numPr>
          <w:ilvl w:val="0"/>
          <w:numId w:val="9"/>
        </w:numPr>
      </w:pPr>
      <w:r>
        <w:t>Sales Total by Month</w:t>
      </w:r>
    </w:p>
    <w:p w:rsidR="00E30C36" w:rsidRDefault="00E30C36" w:rsidP="00E30C36">
      <w:pPr>
        <w:pStyle w:val="ListParagraph"/>
        <w:numPr>
          <w:ilvl w:val="0"/>
          <w:numId w:val="9"/>
        </w:numPr>
      </w:pPr>
      <w:r>
        <w:t>Sandler Sales Rep Retention</w:t>
      </w:r>
    </w:p>
    <w:p w:rsidR="00E30C36" w:rsidRDefault="00E30C36" w:rsidP="00E30C36">
      <w:pPr>
        <w:pStyle w:val="ListParagraph"/>
        <w:numPr>
          <w:ilvl w:val="0"/>
          <w:numId w:val="9"/>
        </w:numPr>
      </w:pPr>
      <w:r>
        <w:t>Pipeline Post Training</w:t>
      </w:r>
    </w:p>
    <w:p w:rsidR="00E30C36" w:rsidRDefault="00E30C36" w:rsidP="00E30C36">
      <w:pPr>
        <w:pStyle w:val="ListParagraph"/>
        <w:numPr>
          <w:ilvl w:val="0"/>
          <w:numId w:val="9"/>
        </w:numPr>
      </w:pPr>
      <w:r>
        <w:t>Client Sales Rep Retention</w:t>
      </w:r>
    </w:p>
    <w:p w:rsidR="00E30C36" w:rsidRDefault="00E30C36" w:rsidP="00E30C36">
      <w:pPr>
        <w:pStyle w:val="ListParagraph"/>
        <w:numPr>
          <w:ilvl w:val="0"/>
          <w:numId w:val="9"/>
        </w:numPr>
      </w:pPr>
      <w:r>
        <w:t>Client Return on Investment</w:t>
      </w:r>
    </w:p>
    <w:p w:rsidR="00E30C36" w:rsidRPr="00E30C36" w:rsidRDefault="00E30C36" w:rsidP="00E30C36">
      <w:pPr>
        <w:rPr>
          <w:b/>
        </w:rPr>
      </w:pPr>
      <w:r w:rsidRPr="00E30C36">
        <w:rPr>
          <w:b/>
        </w:rPr>
        <w:t>Product Reports</w:t>
      </w:r>
    </w:p>
    <w:p w:rsidR="00E30C36" w:rsidRDefault="00E30C36" w:rsidP="00E30C36">
      <w:pPr>
        <w:pStyle w:val="ListParagraph"/>
        <w:numPr>
          <w:ilvl w:val="0"/>
          <w:numId w:val="10"/>
        </w:numPr>
      </w:pPr>
      <w:r>
        <w:t>Product Margin Contribution</w:t>
      </w:r>
    </w:p>
    <w:p w:rsidR="00E30C36" w:rsidRDefault="00E30C36" w:rsidP="00E30C36">
      <w:pPr>
        <w:pStyle w:val="ListParagraph"/>
        <w:numPr>
          <w:ilvl w:val="0"/>
          <w:numId w:val="10"/>
        </w:numPr>
      </w:pPr>
      <w:r>
        <w:t>Products Sold as a 1</w:t>
      </w:r>
      <w:r w:rsidRPr="00E30C36">
        <w:rPr>
          <w:vertAlign w:val="superscript"/>
        </w:rPr>
        <w:t>st</w:t>
      </w:r>
      <w:r>
        <w:t xml:space="preserve"> Sale</w:t>
      </w:r>
    </w:p>
    <w:p w:rsidR="00E30C36" w:rsidRDefault="00E30C36" w:rsidP="00E30C36">
      <w:pPr>
        <w:pStyle w:val="ListParagraph"/>
        <w:numPr>
          <w:ilvl w:val="0"/>
          <w:numId w:val="10"/>
        </w:numPr>
      </w:pPr>
      <w:r>
        <w:t>Products Sold by Company</w:t>
      </w:r>
    </w:p>
    <w:p w:rsidR="00E30C36" w:rsidRPr="00E30C36" w:rsidRDefault="00E30C36" w:rsidP="00E30C36">
      <w:pPr>
        <w:pStyle w:val="ListParagraph"/>
        <w:numPr>
          <w:ilvl w:val="0"/>
          <w:numId w:val="10"/>
        </w:numPr>
      </w:pPr>
      <w:r>
        <w:t>Products Sold by Rep</w:t>
      </w:r>
    </w:p>
    <w:p w:rsidR="00E30C36" w:rsidRDefault="00E30C36">
      <w:pPr>
        <w:spacing w:after="200"/>
        <w:rPr>
          <w:rFonts w:asciiTheme="majorHAnsi" w:eastAsiaTheme="majorEastAsia" w:hAnsiTheme="majorHAnsi" w:cstheme="majorBidi"/>
          <w:b/>
          <w:bCs/>
          <w:sz w:val="28"/>
          <w:szCs w:val="28"/>
        </w:rPr>
      </w:pPr>
      <w:r>
        <w:br w:type="page"/>
      </w:r>
    </w:p>
    <w:p w:rsidR="002956D6" w:rsidRDefault="002956D6" w:rsidP="005D63BB">
      <w:pPr>
        <w:pStyle w:val="Heading1"/>
      </w:pPr>
      <w:bookmarkStart w:id="51" w:name="_Toc338495573"/>
      <w:r>
        <w:lastRenderedPageBreak/>
        <w:t>Functionality for “Client” User</w:t>
      </w:r>
      <w:bookmarkEnd w:id="51"/>
    </w:p>
    <w:p w:rsidR="00EF43D5" w:rsidRDefault="00EF43D5" w:rsidP="00EF43D5">
      <w:r>
        <w:t>“Client” will be another “role” for the type of user of the Sandler Metrics System (SMS).  This “user” will be classified as a client [e.g. a customer] of an existing Sandler Franchisee who will have their own set of customers, contacts, and products that are different than the “Sandler” customers, contacts, and products.</w:t>
      </w:r>
    </w:p>
    <w:p w:rsidR="00EF43D5" w:rsidRDefault="00EF43D5" w:rsidP="00EF43D5">
      <w:r>
        <w:t xml:space="preserve">The functionality for this “client” role will be identical to the existing Sandler SMS user functionality with only some simple changes as identified in the sections below. </w:t>
      </w:r>
    </w:p>
    <w:p w:rsidR="00316A59" w:rsidRPr="00316A59" w:rsidRDefault="00316A59" w:rsidP="00EF43D5">
      <w:pPr>
        <w:rPr>
          <w:color w:val="0070C0"/>
        </w:rPr>
      </w:pPr>
      <w:r w:rsidRPr="00316A59">
        <w:rPr>
          <w:color w:val="0070C0"/>
        </w:rPr>
        <w:t>The “example” client is called “ABC Daycare” and their mocked up logo is attached here as a picture so that it can be copied into the application [if needed].</w:t>
      </w:r>
    </w:p>
    <w:p w:rsidR="00316A59" w:rsidRPr="00EF43D5" w:rsidRDefault="00316A59" w:rsidP="00EF43D5">
      <w:r>
        <w:rPr>
          <w:noProof/>
        </w:rPr>
        <w:drawing>
          <wp:inline distT="0" distB="0" distL="0" distR="0">
            <wp:extent cx="792415" cy="816797"/>
            <wp:effectExtent l="19050" t="0" r="7685" b="0"/>
            <wp:docPr id="21" name="Picture 20" descr="ABC Daycar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 Daycare Logo.png"/>
                    <pic:cNvPicPr/>
                  </pic:nvPicPr>
                  <pic:blipFill>
                    <a:blip r:embed="rId28" cstate="print"/>
                    <a:stretch>
                      <a:fillRect/>
                    </a:stretch>
                  </pic:blipFill>
                  <pic:spPr>
                    <a:xfrm>
                      <a:off x="0" y="0"/>
                      <a:ext cx="792415" cy="816797"/>
                    </a:xfrm>
                    <a:prstGeom prst="rect">
                      <a:avLst/>
                    </a:prstGeom>
                  </pic:spPr>
                </pic:pic>
              </a:graphicData>
            </a:graphic>
          </wp:inline>
        </w:drawing>
      </w:r>
    </w:p>
    <w:p w:rsidR="002956D6" w:rsidRDefault="002956D6" w:rsidP="005D63BB">
      <w:pPr>
        <w:pStyle w:val="Heading2"/>
      </w:pPr>
      <w:bookmarkStart w:id="52" w:name="_Toc338495574"/>
      <w:r>
        <w:t>Client Login Functionality</w:t>
      </w:r>
      <w:bookmarkEnd w:id="52"/>
    </w:p>
    <w:p w:rsidR="00EF43D5" w:rsidRPr="00EF43D5" w:rsidRDefault="00EF43D5" w:rsidP="00EF43D5">
      <w:r>
        <w:t xml:space="preserve">The “client” will use the same “login page” as the standard Sandler SMS user.  By knowing that the user logging in is a “client”, the SMS pages being provided to the “client” user will be adjusted appropriately.  Therefore, there is no need to have a separate “login” page for the “client” user. </w:t>
      </w:r>
    </w:p>
    <w:p w:rsidR="002956D6" w:rsidRDefault="002956D6" w:rsidP="005D63BB">
      <w:pPr>
        <w:pStyle w:val="Heading2"/>
      </w:pPr>
      <w:bookmarkStart w:id="53" w:name="_Toc338495575"/>
      <w:r>
        <w:t>Client Main Navigation</w:t>
      </w:r>
      <w:bookmarkEnd w:id="53"/>
    </w:p>
    <w:p w:rsidR="00316A59" w:rsidRPr="00316A59" w:rsidRDefault="00316A59" w:rsidP="00316A59">
      <w:pPr>
        <w:rPr>
          <w:color w:val="0070C0"/>
        </w:rPr>
      </w:pPr>
      <w:r w:rsidRPr="00316A59">
        <w:rPr>
          <w:color w:val="0070C0"/>
        </w:rPr>
        <w:t>The main navigation of the client application will be very similar to the “standard” SMS main navigation with the following changes:</w:t>
      </w:r>
    </w:p>
    <w:p w:rsidR="00316A59" w:rsidRPr="00316A59" w:rsidRDefault="00316A59" w:rsidP="00316A59">
      <w:pPr>
        <w:pStyle w:val="ListParagraph"/>
        <w:numPr>
          <w:ilvl w:val="0"/>
          <w:numId w:val="13"/>
        </w:numPr>
        <w:rPr>
          <w:color w:val="0070C0"/>
        </w:rPr>
      </w:pPr>
      <w:r w:rsidRPr="00316A59">
        <w:rPr>
          <w:color w:val="0070C0"/>
        </w:rPr>
        <w:t>The “Sandler Assessment” button on the far right is removed</w:t>
      </w:r>
    </w:p>
    <w:p w:rsidR="00316A59" w:rsidRPr="00316A59" w:rsidRDefault="00316A59" w:rsidP="00316A59">
      <w:pPr>
        <w:pStyle w:val="ListParagraph"/>
        <w:numPr>
          <w:ilvl w:val="0"/>
          <w:numId w:val="13"/>
        </w:numPr>
        <w:rPr>
          <w:color w:val="0070C0"/>
        </w:rPr>
      </w:pPr>
      <w:r w:rsidRPr="00316A59">
        <w:rPr>
          <w:color w:val="0070C0"/>
        </w:rPr>
        <w:t>The client’s “Logo” is inserted into the area of the screen where the “Sandler Assessment” button was</w:t>
      </w:r>
    </w:p>
    <w:p w:rsidR="00316A59" w:rsidRPr="00316A59" w:rsidRDefault="00316A59" w:rsidP="00316A59">
      <w:pPr>
        <w:rPr>
          <w:color w:val="0070C0"/>
        </w:rPr>
      </w:pPr>
      <w:r w:rsidRPr="00316A59">
        <w:rPr>
          <w:color w:val="0070C0"/>
        </w:rPr>
        <w:t>A mockup of the main navigation and the “mock” dashboard is included in the following figure.  The initial 6 “client reports” on the dashboard will include:</w:t>
      </w:r>
    </w:p>
    <w:p w:rsidR="00316A59" w:rsidRPr="00316A59" w:rsidRDefault="00316A59" w:rsidP="00316A59">
      <w:pPr>
        <w:pStyle w:val="ListParagraph"/>
        <w:numPr>
          <w:ilvl w:val="0"/>
          <w:numId w:val="14"/>
        </w:numPr>
        <w:rPr>
          <w:color w:val="0070C0"/>
        </w:rPr>
      </w:pPr>
      <w:r w:rsidRPr="00316A59">
        <w:rPr>
          <w:color w:val="0070C0"/>
        </w:rPr>
        <w:t>New Appointments by Source (By Month)</w:t>
      </w:r>
    </w:p>
    <w:p w:rsidR="00316A59" w:rsidRPr="00316A59" w:rsidRDefault="00316A59" w:rsidP="00316A59">
      <w:pPr>
        <w:pStyle w:val="ListParagraph"/>
        <w:numPr>
          <w:ilvl w:val="0"/>
          <w:numId w:val="14"/>
        </w:numPr>
        <w:rPr>
          <w:color w:val="0070C0"/>
        </w:rPr>
      </w:pPr>
      <w:r w:rsidRPr="00316A59">
        <w:rPr>
          <w:color w:val="0070C0"/>
        </w:rPr>
        <w:t>New Clients by Product Type (By Month)</w:t>
      </w:r>
    </w:p>
    <w:p w:rsidR="00316A59" w:rsidRPr="00316A59" w:rsidRDefault="00316A59" w:rsidP="00316A59">
      <w:pPr>
        <w:pStyle w:val="ListParagraph"/>
        <w:numPr>
          <w:ilvl w:val="0"/>
          <w:numId w:val="14"/>
        </w:numPr>
        <w:rPr>
          <w:color w:val="0070C0"/>
        </w:rPr>
      </w:pPr>
      <w:r w:rsidRPr="00316A59">
        <w:rPr>
          <w:color w:val="0070C0"/>
        </w:rPr>
        <w:t>New Client Quantity &amp; Average Contract Price (By Month)</w:t>
      </w:r>
    </w:p>
    <w:p w:rsidR="00316A59" w:rsidRPr="00316A59" w:rsidRDefault="00316A59" w:rsidP="00316A59">
      <w:pPr>
        <w:pStyle w:val="ListParagraph"/>
        <w:numPr>
          <w:ilvl w:val="0"/>
          <w:numId w:val="14"/>
        </w:numPr>
        <w:rPr>
          <w:color w:val="0070C0"/>
        </w:rPr>
      </w:pPr>
      <w:r w:rsidRPr="00316A59">
        <w:rPr>
          <w:color w:val="0070C0"/>
        </w:rPr>
        <w:t>Enrollment by Age (By Month)</w:t>
      </w:r>
    </w:p>
    <w:p w:rsidR="00316A59" w:rsidRPr="00316A59" w:rsidRDefault="00316A59" w:rsidP="00316A59">
      <w:pPr>
        <w:pStyle w:val="ListParagraph"/>
        <w:numPr>
          <w:ilvl w:val="0"/>
          <w:numId w:val="14"/>
        </w:numPr>
        <w:rPr>
          <w:color w:val="0070C0"/>
        </w:rPr>
      </w:pPr>
      <w:r w:rsidRPr="00316A59">
        <w:rPr>
          <w:color w:val="0070C0"/>
        </w:rPr>
        <w:t>Average Enrollment Wait Time (in Months)</w:t>
      </w:r>
    </w:p>
    <w:p w:rsidR="00316A59" w:rsidRPr="00316A59" w:rsidRDefault="00316A59" w:rsidP="00316A59">
      <w:pPr>
        <w:pStyle w:val="ListParagraph"/>
        <w:numPr>
          <w:ilvl w:val="0"/>
          <w:numId w:val="14"/>
        </w:numPr>
        <w:rPr>
          <w:color w:val="0070C0"/>
        </w:rPr>
      </w:pPr>
      <w:r w:rsidRPr="00316A59">
        <w:rPr>
          <w:color w:val="0070C0"/>
        </w:rPr>
        <w:t>Actual Dollars Booked and Comparison to Goal (By Month)</w:t>
      </w:r>
    </w:p>
    <w:p w:rsidR="00316A59" w:rsidRPr="00316A59" w:rsidRDefault="00316A59" w:rsidP="00316A59">
      <w:pPr>
        <w:pStyle w:val="Heading3"/>
        <w:rPr>
          <w:color w:val="0070C0"/>
        </w:rPr>
      </w:pPr>
      <w:bookmarkStart w:id="54" w:name="_Toc338495576"/>
      <w:r w:rsidRPr="00316A59">
        <w:rPr>
          <w:color w:val="0070C0"/>
        </w:rPr>
        <w:t>Data Access by User-Role</w:t>
      </w:r>
      <w:bookmarkEnd w:id="54"/>
    </w:p>
    <w:p w:rsidR="00316A59" w:rsidRPr="00801796" w:rsidRDefault="00316A59" w:rsidP="00316A59">
      <w:pPr>
        <w:pStyle w:val="ListParagraph"/>
        <w:numPr>
          <w:ilvl w:val="0"/>
          <w:numId w:val="2"/>
        </w:numPr>
        <w:rPr>
          <w:color w:val="0070C0"/>
        </w:rPr>
      </w:pPr>
      <w:r>
        <w:rPr>
          <w:color w:val="0070C0"/>
        </w:rPr>
        <w:t>Client</w:t>
      </w:r>
      <w:r w:rsidRPr="00801796">
        <w:rPr>
          <w:color w:val="0070C0"/>
        </w:rPr>
        <w:t xml:space="preserve"> User Role</w:t>
      </w:r>
    </w:p>
    <w:p w:rsidR="00316A59" w:rsidRDefault="00316A59" w:rsidP="00316A59">
      <w:pPr>
        <w:pStyle w:val="ListParagraph"/>
        <w:numPr>
          <w:ilvl w:val="1"/>
          <w:numId w:val="2"/>
        </w:numPr>
        <w:rPr>
          <w:color w:val="0070C0"/>
        </w:rPr>
      </w:pPr>
      <w:r w:rsidRPr="00801796">
        <w:rPr>
          <w:color w:val="0070C0"/>
        </w:rPr>
        <w:t xml:space="preserve">ALL </w:t>
      </w:r>
      <w:r>
        <w:rPr>
          <w:color w:val="0070C0"/>
        </w:rPr>
        <w:t xml:space="preserve">data </w:t>
      </w:r>
      <w:r w:rsidRPr="00801796">
        <w:rPr>
          <w:color w:val="0070C0"/>
        </w:rPr>
        <w:t xml:space="preserve">in the database will be presented in </w:t>
      </w:r>
      <w:r>
        <w:rPr>
          <w:color w:val="0070C0"/>
        </w:rPr>
        <w:t>all of the reports for all of the users</w:t>
      </w:r>
    </w:p>
    <w:p w:rsidR="00316A59" w:rsidRPr="00801796" w:rsidRDefault="00316A59" w:rsidP="00316A59">
      <w:pPr>
        <w:pStyle w:val="ListParagraph"/>
        <w:numPr>
          <w:ilvl w:val="1"/>
          <w:numId w:val="2"/>
        </w:numPr>
        <w:rPr>
          <w:color w:val="0070C0"/>
        </w:rPr>
      </w:pPr>
      <w:r>
        <w:rPr>
          <w:color w:val="0070C0"/>
        </w:rPr>
        <w:t>All client users will have the same level of access to all client data</w:t>
      </w:r>
    </w:p>
    <w:p w:rsidR="00316A59" w:rsidRDefault="00316A59" w:rsidP="00316A59"/>
    <w:p w:rsidR="00316A59" w:rsidRDefault="00316A59">
      <w:pPr>
        <w:spacing w:after="200"/>
      </w:pPr>
      <w:r>
        <w:br w:type="page"/>
      </w:r>
    </w:p>
    <w:p w:rsidR="00316A59" w:rsidRDefault="0089098C" w:rsidP="00316A59">
      <w:r>
        <w:rPr>
          <w:noProof/>
        </w:rPr>
        <w:lastRenderedPageBreak/>
        <w:drawing>
          <wp:inline distT="0" distB="0" distL="0" distR="0">
            <wp:extent cx="6343650" cy="4759960"/>
            <wp:effectExtent l="19050" t="0" r="0" b="0"/>
            <wp:docPr id="25" name="Picture 24" descr="Client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Dashboard.png"/>
                    <pic:cNvPicPr/>
                  </pic:nvPicPr>
                  <pic:blipFill>
                    <a:blip r:embed="rId29" cstate="print"/>
                    <a:stretch>
                      <a:fillRect/>
                    </a:stretch>
                  </pic:blipFill>
                  <pic:spPr>
                    <a:xfrm>
                      <a:off x="0" y="0"/>
                      <a:ext cx="6343650" cy="4759960"/>
                    </a:xfrm>
                    <a:prstGeom prst="rect">
                      <a:avLst/>
                    </a:prstGeom>
                  </pic:spPr>
                </pic:pic>
              </a:graphicData>
            </a:graphic>
          </wp:inline>
        </w:drawing>
      </w:r>
    </w:p>
    <w:p w:rsidR="00316A59" w:rsidRDefault="00316A59" w:rsidP="00316A59">
      <w:pPr>
        <w:pStyle w:val="Caption"/>
        <w:rPr>
          <w:color w:val="00B050"/>
        </w:rPr>
      </w:pPr>
      <w:bookmarkStart w:id="55" w:name="_Toc338495603"/>
      <w:r w:rsidRPr="0089098C">
        <w:rPr>
          <w:color w:val="00B050"/>
        </w:rPr>
        <w:t xml:space="preserve">Figure </w:t>
      </w:r>
      <w:r w:rsidR="00DA2D79">
        <w:rPr>
          <w:color w:val="00B050"/>
        </w:rPr>
        <w:fldChar w:fldCharType="begin"/>
      </w:r>
      <w:r w:rsidR="00DA2D79">
        <w:rPr>
          <w:color w:val="00B050"/>
        </w:rPr>
        <w:instrText xml:space="preserve"> STYLEREF 1 \s </w:instrText>
      </w:r>
      <w:r w:rsidR="00DA2D79">
        <w:rPr>
          <w:color w:val="00B050"/>
        </w:rPr>
        <w:fldChar w:fldCharType="separate"/>
      </w:r>
      <w:r w:rsidR="00DA2D79">
        <w:rPr>
          <w:noProof/>
          <w:color w:val="00B050"/>
        </w:rPr>
        <w:t>5</w:t>
      </w:r>
      <w:r w:rsidR="00DA2D79">
        <w:rPr>
          <w:color w:val="00B050"/>
        </w:rPr>
        <w:fldChar w:fldCharType="end"/>
      </w:r>
      <w:r w:rsidR="00DA2D79">
        <w:rPr>
          <w:color w:val="00B050"/>
        </w:rPr>
        <w:noBreakHyphen/>
      </w:r>
      <w:r w:rsidR="00DA2D79">
        <w:rPr>
          <w:color w:val="00B050"/>
        </w:rPr>
        <w:fldChar w:fldCharType="begin"/>
      </w:r>
      <w:r w:rsidR="00DA2D79">
        <w:rPr>
          <w:color w:val="00B050"/>
        </w:rPr>
        <w:instrText xml:space="preserve"> SEQ Figure \* ARABIC \s 1 </w:instrText>
      </w:r>
      <w:r w:rsidR="00DA2D79">
        <w:rPr>
          <w:color w:val="00B050"/>
        </w:rPr>
        <w:fldChar w:fldCharType="separate"/>
      </w:r>
      <w:r w:rsidR="00DA2D79">
        <w:rPr>
          <w:noProof/>
          <w:color w:val="00B050"/>
        </w:rPr>
        <w:t>1</w:t>
      </w:r>
      <w:r w:rsidR="00DA2D79">
        <w:rPr>
          <w:color w:val="00B050"/>
        </w:rPr>
        <w:fldChar w:fldCharType="end"/>
      </w:r>
      <w:r w:rsidRPr="0089098C">
        <w:rPr>
          <w:color w:val="00B050"/>
        </w:rPr>
        <w:t>: Client Dashboard</w:t>
      </w:r>
      <w:bookmarkEnd w:id="55"/>
    </w:p>
    <w:p w:rsidR="0089098C" w:rsidRDefault="0089098C" w:rsidP="0089098C">
      <w:pPr>
        <w:rPr>
          <w:color w:val="00B050"/>
        </w:rPr>
      </w:pPr>
      <w:r w:rsidRPr="0089098C">
        <w:rPr>
          <w:color w:val="00B050"/>
        </w:rPr>
        <w:t>One other change for the SOW5, version 3 is that the “Benchmark” option is being REMOVED from the Client Main Navigation menu.  Since we have not discussed anything about the benchmark functionality with the Sandler reps for their clients, this should be removed from the “Client” navigation.</w:t>
      </w:r>
    </w:p>
    <w:p w:rsidR="0089098C" w:rsidRPr="0089098C" w:rsidRDefault="00DD198D" w:rsidP="0089098C">
      <w:pPr>
        <w:rPr>
          <w:color w:val="00B050"/>
        </w:rPr>
      </w:pPr>
      <w:r>
        <w:rPr>
          <w:color w:val="00B050"/>
        </w:rPr>
        <w:t xml:space="preserve">In addition, the user should NOT have the capability to click and “open” [or drill down into] any of the </w:t>
      </w:r>
      <w:r w:rsidR="0089098C">
        <w:rPr>
          <w:color w:val="00B050"/>
        </w:rPr>
        <w:t>6 reports shown on the “Client” d</w:t>
      </w:r>
      <w:r>
        <w:rPr>
          <w:color w:val="00B050"/>
        </w:rPr>
        <w:t>ashboard screen.</w:t>
      </w:r>
    </w:p>
    <w:p w:rsidR="002956D6" w:rsidRPr="000F50B6" w:rsidRDefault="002956D6" w:rsidP="005D63BB">
      <w:pPr>
        <w:pStyle w:val="Heading2"/>
        <w:rPr>
          <w:color w:val="00B050"/>
        </w:rPr>
      </w:pPr>
      <w:bookmarkStart w:id="56" w:name="_Toc338495577"/>
      <w:r w:rsidRPr="000F50B6">
        <w:rPr>
          <w:color w:val="00B050"/>
        </w:rPr>
        <w:t>Client Reports</w:t>
      </w:r>
      <w:bookmarkEnd w:id="56"/>
    </w:p>
    <w:p w:rsidR="0089098C" w:rsidRPr="000F50B6" w:rsidRDefault="0089098C" w:rsidP="0089098C">
      <w:pPr>
        <w:rPr>
          <w:color w:val="00B050"/>
        </w:rPr>
      </w:pPr>
      <w:r w:rsidRPr="000F50B6">
        <w:rPr>
          <w:color w:val="00B050"/>
        </w:rPr>
        <w:t>There will be NOTHING included in a drop down for “Client Reports” for SOW5.  When the user “mouses-over” the Reports button, it should change to the “Gold” color, but there will be no functionality that works [and the user cannot actually “select” any reports.</w:t>
      </w:r>
    </w:p>
    <w:p w:rsidR="002956D6" w:rsidRPr="00657A08" w:rsidRDefault="002956D6" w:rsidP="005D63BB">
      <w:pPr>
        <w:pStyle w:val="Heading2"/>
        <w:rPr>
          <w:color w:val="00B050"/>
        </w:rPr>
      </w:pPr>
      <w:bookmarkStart w:id="57" w:name="_Toc338495578"/>
      <w:r w:rsidRPr="00657A08">
        <w:rPr>
          <w:color w:val="00B050"/>
        </w:rPr>
        <w:t>Client CRM Functionality</w:t>
      </w:r>
      <w:bookmarkEnd w:id="57"/>
    </w:p>
    <w:p w:rsidR="00DD198D" w:rsidRDefault="00D54ED6" w:rsidP="00DD198D">
      <w:pPr>
        <w:rPr>
          <w:color w:val="00B050"/>
        </w:rPr>
      </w:pPr>
      <w:r w:rsidRPr="00657A08">
        <w:rPr>
          <w:color w:val="00B050"/>
        </w:rPr>
        <w:t xml:space="preserve">The CRM </w:t>
      </w:r>
      <w:r w:rsidR="00DD198D">
        <w:rPr>
          <w:color w:val="00B050"/>
        </w:rPr>
        <w:t xml:space="preserve">screens and </w:t>
      </w:r>
      <w:r w:rsidRPr="00657A08">
        <w:rPr>
          <w:color w:val="00B050"/>
        </w:rPr>
        <w:t>functionality for any</w:t>
      </w:r>
      <w:r w:rsidR="00DD198D">
        <w:rPr>
          <w:color w:val="00B050"/>
        </w:rPr>
        <w:t xml:space="preserve"> particular client will be identical to the SMS CRM screens for the Sandler users with the following exceptions:</w:t>
      </w:r>
    </w:p>
    <w:p w:rsidR="00DD198D" w:rsidRDefault="00DD198D" w:rsidP="00DD198D">
      <w:pPr>
        <w:pStyle w:val="ListParagraph"/>
        <w:numPr>
          <w:ilvl w:val="0"/>
          <w:numId w:val="2"/>
        </w:numPr>
        <w:rPr>
          <w:color w:val="00B050"/>
        </w:rPr>
      </w:pPr>
      <w:r>
        <w:rPr>
          <w:color w:val="00B050"/>
        </w:rPr>
        <w:t>Benchmarks button is removed</w:t>
      </w:r>
    </w:p>
    <w:p w:rsidR="00DD198D" w:rsidRDefault="00DD198D" w:rsidP="00DD198D">
      <w:pPr>
        <w:pStyle w:val="ListParagraph"/>
        <w:numPr>
          <w:ilvl w:val="0"/>
          <w:numId w:val="2"/>
        </w:numPr>
        <w:rPr>
          <w:color w:val="00B050"/>
        </w:rPr>
      </w:pPr>
      <w:r>
        <w:rPr>
          <w:color w:val="00B050"/>
        </w:rPr>
        <w:t>Sandler Assessment button is removed</w:t>
      </w:r>
    </w:p>
    <w:p w:rsidR="00DD198D" w:rsidRDefault="00DD198D" w:rsidP="00DD198D">
      <w:pPr>
        <w:pStyle w:val="ListParagraph"/>
        <w:numPr>
          <w:ilvl w:val="0"/>
          <w:numId w:val="2"/>
        </w:numPr>
        <w:rPr>
          <w:color w:val="00B050"/>
        </w:rPr>
      </w:pPr>
      <w:r>
        <w:rPr>
          <w:color w:val="00B050"/>
        </w:rPr>
        <w:t>Client logo [in our example the “ABC Daycare” company] is added</w:t>
      </w:r>
    </w:p>
    <w:p w:rsidR="00D54ED6" w:rsidRPr="00657A08" w:rsidRDefault="00657A08" w:rsidP="00D54ED6">
      <w:pPr>
        <w:pStyle w:val="Heading3"/>
        <w:rPr>
          <w:color w:val="00B050"/>
        </w:rPr>
      </w:pPr>
      <w:bookmarkStart w:id="58" w:name="_Toc338495579"/>
      <w:r>
        <w:rPr>
          <w:color w:val="00B050"/>
        </w:rPr>
        <w:lastRenderedPageBreak/>
        <w:t xml:space="preserve">Client </w:t>
      </w:r>
      <w:r w:rsidR="00D54ED6" w:rsidRPr="00657A08">
        <w:rPr>
          <w:color w:val="00B050"/>
        </w:rPr>
        <w:t>CRM – Customer Screen</w:t>
      </w:r>
      <w:bookmarkEnd w:id="58"/>
    </w:p>
    <w:p w:rsidR="00657A08" w:rsidRDefault="00657A08" w:rsidP="00657A08">
      <w:pPr>
        <w:spacing w:after="200"/>
        <w:rPr>
          <w:rFonts w:asciiTheme="majorHAnsi" w:eastAsiaTheme="majorEastAsia" w:hAnsiTheme="majorHAnsi" w:cstheme="majorBidi"/>
          <w:bCs/>
          <w:color w:val="00B050"/>
        </w:rPr>
      </w:pPr>
      <w:r w:rsidRPr="00657A08">
        <w:rPr>
          <w:color w:val="00B050"/>
        </w:rPr>
        <w:t>Th</w:t>
      </w:r>
      <w:r w:rsidRPr="00657A08">
        <w:rPr>
          <w:rFonts w:asciiTheme="majorHAnsi" w:eastAsiaTheme="majorEastAsia" w:hAnsiTheme="majorHAnsi" w:cstheme="majorBidi"/>
          <w:bCs/>
          <w:color w:val="00B050"/>
        </w:rPr>
        <w:t>e overall screen mockup is shown in the figure below.</w:t>
      </w:r>
      <w:r w:rsidR="00DD198D">
        <w:rPr>
          <w:rFonts w:asciiTheme="majorHAnsi" w:eastAsiaTheme="majorEastAsia" w:hAnsiTheme="majorHAnsi" w:cstheme="majorBidi"/>
          <w:bCs/>
          <w:color w:val="00B050"/>
        </w:rPr>
        <w:t xml:space="preserve">  The only functionality difference between </w:t>
      </w:r>
      <w:r w:rsidR="00E1766E">
        <w:rPr>
          <w:rFonts w:asciiTheme="majorHAnsi" w:eastAsiaTheme="majorEastAsia" w:hAnsiTheme="majorHAnsi" w:cstheme="majorBidi"/>
          <w:bCs/>
          <w:color w:val="00B050"/>
        </w:rPr>
        <w:t>the “Client” version of the “Companies” summary screen and the SMS “Companies” screen is that the column for “Rep” needs to be “Sales Rep” in the “Client” screen instead of “Sandler Rep” [this change is needed since the “Client” sales rep will NOT be a Sandler Sales Rep].</w:t>
      </w:r>
    </w:p>
    <w:p w:rsidR="00E1766E" w:rsidRPr="00657A08" w:rsidRDefault="00E1766E" w:rsidP="00657A08">
      <w:p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There is no other functionality difference [or data entry difference] for this “Client” version of the “Companies” summary screen.</w:t>
      </w:r>
    </w:p>
    <w:p w:rsidR="00657A08" w:rsidRDefault="000F3655" w:rsidP="00657A08">
      <w:pPr>
        <w:spacing w:after="200"/>
        <w:rPr>
          <w:rFonts w:asciiTheme="majorHAnsi" w:eastAsiaTheme="majorEastAsia" w:hAnsiTheme="majorHAnsi" w:cstheme="majorBidi"/>
          <w:bCs/>
        </w:rPr>
      </w:pPr>
      <w:r>
        <w:rPr>
          <w:rFonts w:asciiTheme="majorHAnsi" w:eastAsiaTheme="majorEastAsia" w:hAnsiTheme="majorHAnsi" w:cstheme="majorBidi"/>
          <w:bCs/>
          <w:noProof/>
        </w:rPr>
        <w:drawing>
          <wp:inline distT="0" distB="0" distL="0" distR="0">
            <wp:extent cx="6343650" cy="4759960"/>
            <wp:effectExtent l="19050" t="0" r="0" b="0"/>
            <wp:docPr id="27" name="Picture 26" descr="Client CRM - Compan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CRM - Companies.png"/>
                    <pic:cNvPicPr/>
                  </pic:nvPicPr>
                  <pic:blipFill>
                    <a:blip r:embed="rId30" cstate="print"/>
                    <a:stretch>
                      <a:fillRect/>
                    </a:stretch>
                  </pic:blipFill>
                  <pic:spPr>
                    <a:xfrm>
                      <a:off x="0" y="0"/>
                      <a:ext cx="6343650" cy="4759960"/>
                    </a:xfrm>
                    <a:prstGeom prst="rect">
                      <a:avLst/>
                    </a:prstGeom>
                  </pic:spPr>
                </pic:pic>
              </a:graphicData>
            </a:graphic>
          </wp:inline>
        </w:drawing>
      </w:r>
    </w:p>
    <w:p w:rsidR="00657A08" w:rsidRPr="00657A08" w:rsidRDefault="00657A08" w:rsidP="00657A08">
      <w:pPr>
        <w:pStyle w:val="Caption"/>
        <w:rPr>
          <w:rFonts w:asciiTheme="majorHAnsi" w:eastAsiaTheme="majorEastAsia" w:hAnsiTheme="majorHAnsi" w:cstheme="majorBidi"/>
          <w:color w:val="00B050"/>
        </w:rPr>
      </w:pPr>
      <w:bookmarkStart w:id="59" w:name="_Toc338495604"/>
      <w:r w:rsidRPr="00657A08">
        <w:rPr>
          <w:color w:val="00B050"/>
        </w:rPr>
        <w:t xml:space="preserve">Figure </w:t>
      </w:r>
      <w:r w:rsidR="00DA2D79">
        <w:rPr>
          <w:color w:val="00B050"/>
        </w:rPr>
        <w:fldChar w:fldCharType="begin"/>
      </w:r>
      <w:r w:rsidR="00DA2D79">
        <w:rPr>
          <w:color w:val="00B050"/>
        </w:rPr>
        <w:instrText xml:space="preserve"> STYLEREF 1 \s </w:instrText>
      </w:r>
      <w:r w:rsidR="00DA2D79">
        <w:rPr>
          <w:color w:val="00B050"/>
        </w:rPr>
        <w:fldChar w:fldCharType="separate"/>
      </w:r>
      <w:r w:rsidR="00DA2D79">
        <w:rPr>
          <w:noProof/>
          <w:color w:val="00B050"/>
        </w:rPr>
        <w:t>5</w:t>
      </w:r>
      <w:r w:rsidR="00DA2D79">
        <w:rPr>
          <w:color w:val="00B050"/>
        </w:rPr>
        <w:fldChar w:fldCharType="end"/>
      </w:r>
      <w:r w:rsidR="00DA2D79">
        <w:rPr>
          <w:color w:val="00B050"/>
        </w:rPr>
        <w:noBreakHyphen/>
      </w:r>
      <w:r w:rsidR="00DA2D79">
        <w:rPr>
          <w:color w:val="00B050"/>
        </w:rPr>
        <w:fldChar w:fldCharType="begin"/>
      </w:r>
      <w:r w:rsidR="00DA2D79">
        <w:rPr>
          <w:color w:val="00B050"/>
        </w:rPr>
        <w:instrText xml:space="preserve"> SEQ Figure \* ARABIC \s 1 </w:instrText>
      </w:r>
      <w:r w:rsidR="00DA2D79">
        <w:rPr>
          <w:color w:val="00B050"/>
        </w:rPr>
        <w:fldChar w:fldCharType="separate"/>
      </w:r>
      <w:r w:rsidR="00DA2D79">
        <w:rPr>
          <w:noProof/>
          <w:color w:val="00B050"/>
        </w:rPr>
        <w:t>2</w:t>
      </w:r>
      <w:r w:rsidR="00DA2D79">
        <w:rPr>
          <w:color w:val="00B050"/>
        </w:rPr>
        <w:fldChar w:fldCharType="end"/>
      </w:r>
      <w:r w:rsidRPr="00657A08">
        <w:rPr>
          <w:color w:val="00B050"/>
        </w:rPr>
        <w:t xml:space="preserve">: Client CRM – </w:t>
      </w:r>
      <w:r w:rsidR="000F3655">
        <w:rPr>
          <w:color w:val="00B050"/>
        </w:rPr>
        <w:t>Companies</w:t>
      </w:r>
      <w:r w:rsidRPr="00657A08">
        <w:rPr>
          <w:color w:val="00B050"/>
        </w:rPr>
        <w:t xml:space="preserve"> Screen</w:t>
      </w:r>
      <w:bookmarkEnd w:id="59"/>
    </w:p>
    <w:p w:rsidR="00657A08" w:rsidRDefault="00657A08">
      <w:pPr>
        <w:spacing w:after="200"/>
        <w:rPr>
          <w:rFonts w:asciiTheme="majorHAnsi" w:eastAsiaTheme="majorEastAsia" w:hAnsiTheme="majorHAnsi" w:cstheme="majorBidi"/>
          <w:b/>
          <w:bCs/>
        </w:rPr>
      </w:pPr>
      <w:r>
        <w:br w:type="page"/>
      </w:r>
    </w:p>
    <w:p w:rsidR="00D54ED6" w:rsidRDefault="00657A08" w:rsidP="00D54ED6">
      <w:pPr>
        <w:pStyle w:val="Heading3"/>
      </w:pPr>
      <w:bookmarkStart w:id="60" w:name="_Toc338495580"/>
      <w:r>
        <w:lastRenderedPageBreak/>
        <w:t xml:space="preserve">Client </w:t>
      </w:r>
      <w:r w:rsidR="00D54ED6">
        <w:t>CRM – Contacts Screen</w:t>
      </w:r>
      <w:bookmarkEnd w:id="60"/>
    </w:p>
    <w:p w:rsidR="000F3655" w:rsidRDefault="000F3655" w:rsidP="000F3655">
      <w:pPr>
        <w:spacing w:after="200"/>
        <w:rPr>
          <w:rFonts w:asciiTheme="majorHAnsi" w:eastAsiaTheme="majorEastAsia" w:hAnsiTheme="majorHAnsi" w:cstheme="majorBidi"/>
          <w:bCs/>
          <w:color w:val="00B050"/>
        </w:rPr>
      </w:pPr>
      <w:r w:rsidRPr="00657A08">
        <w:rPr>
          <w:color w:val="00B050"/>
        </w:rPr>
        <w:t>Th</w:t>
      </w:r>
      <w:r w:rsidRPr="00657A08">
        <w:rPr>
          <w:rFonts w:asciiTheme="majorHAnsi" w:eastAsiaTheme="majorEastAsia" w:hAnsiTheme="majorHAnsi" w:cstheme="majorBidi"/>
          <w:bCs/>
          <w:color w:val="00B050"/>
        </w:rPr>
        <w:t>e overall screen mockup is shown in the figure below.</w:t>
      </w:r>
      <w:r>
        <w:rPr>
          <w:rFonts w:asciiTheme="majorHAnsi" w:eastAsiaTheme="majorEastAsia" w:hAnsiTheme="majorHAnsi" w:cstheme="majorBidi"/>
          <w:bCs/>
          <w:color w:val="00B050"/>
        </w:rPr>
        <w:t xml:space="preserve">  </w:t>
      </w:r>
    </w:p>
    <w:p w:rsidR="000F3655" w:rsidRPr="00657A08" w:rsidRDefault="000F3655" w:rsidP="000F3655">
      <w:p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There is no other functionality difference [or data entry difference] for this “Client” version of the “Contacts” summary screen.</w:t>
      </w:r>
    </w:p>
    <w:p w:rsidR="00D54ED6" w:rsidRPr="00657A08" w:rsidRDefault="000F3655" w:rsidP="00657A08">
      <w:pPr>
        <w:pStyle w:val="Caption"/>
        <w:rPr>
          <w:rFonts w:asciiTheme="majorHAnsi" w:eastAsiaTheme="majorEastAsia" w:hAnsiTheme="majorHAnsi" w:cstheme="majorBidi"/>
          <w:b w:val="0"/>
          <w:bCs w:val="0"/>
          <w:color w:val="00B050"/>
        </w:rPr>
      </w:pPr>
      <w:r>
        <w:rPr>
          <w:noProof/>
          <w:color w:val="00B050"/>
        </w:rPr>
        <w:drawing>
          <wp:inline distT="0" distB="0" distL="0" distR="0">
            <wp:extent cx="6343650" cy="4759960"/>
            <wp:effectExtent l="19050" t="0" r="0" b="0"/>
            <wp:docPr id="28" name="Picture 27" descr="Client CRM - Cont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CRM - Contacts.png"/>
                    <pic:cNvPicPr/>
                  </pic:nvPicPr>
                  <pic:blipFill>
                    <a:blip r:embed="rId31" cstate="print"/>
                    <a:stretch>
                      <a:fillRect/>
                    </a:stretch>
                  </pic:blipFill>
                  <pic:spPr>
                    <a:xfrm>
                      <a:off x="0" y="0"/>
                      <a:ext cx="6343650" cy="4759960"/>
                    </a:xfrm>
                    <a:prstGeom prst="rect">
                      <a:avLst/>
                    </a:prstGeom>
                  </pic:spPr>
                </pic:pic>
              </a:graphicData>
            </a:graphic>
          </wp:inline>
        </w:drawing>
      </w:r>
      <w:bookmarkStart w:id="61" w:name="_Toc338495605"/>
      <w:r w:rsidR="00657A08" w:rsidRPr="00657A08">
        <w:rPr>
          <w:color w:val="00B050"/>
        </w:rPr>
        <w:t xml:space="preserve">Figure </w:t>
      </w:r>
      <w:r w:rsidR="00DA2D79">
        <w:rPr>
          <w:color w:val="00B050"/>
        </w:rPr>
        <w:fldChar w:fldCharType="begin"/>
      </w:r>
      <w:r w:rsidR="00DA2D79">
        <w:rPr>
          <w:color w:val="00B050"/>
        </w:rPr>
        <w:instrText xml:space="preserve"> STYLEREF 1 \s </w:instrText>
      </w:r>
      <w:r w:rsidR="00DA2D79">
        <w:rPr>
          <w:color w:val="00B050"/>
        </w:rPr>
        <w:fldChar w:fldCharType="separate"/>
      </w:r>
      <w:r w:rsidR="00DA2D79">
        <w:rPr>
          <w:noProof/>
          <w:color w:val="00B050"/>
        </w:rPr>
        <w:t>5</w:t>
      </w:r>
      <w:r w:rsidR="00DA2D79">
        <w:rPr>
          <w:color w:val="00B050"/>
        </w:rPr>
        <w:fldChar w:fldCharType="end"/>
      </w:r>
      <w:r w:rsidR="00DA2D79">
        <w:rPr>
          <w:color w:val="00B050"/>
        </w:rPr>
        <w:noBreakHyphen/>
      </w:r>
      <w:r w:rsidR="00DA2D79">
        <w:rPr>
          <w:color w:val="00B050"/>
        </w:rPr>
        <w:fldChar w:fldCharType="begin"/>
      </w:r>
      <w:r w:rsidR="00DA2D79">
        <w:rPr>
          <w:color w:val="00B050"/>
        </w:rPr>
        <w:instrText xml:space="preserve"> SEQ Figure \* ARABIC \s 1 </w:instrText>
      </w:r>
      <w:r w:rsidR="00DA2D79">
        <w:rPr>
          <w:color w:val="00B050"/>
        </w:rPr>
        <w:fldChar w:fldCharType="separate"/>
      </w:r>
      <w:r w:rsidR="00DA2D79">
        <w:rPr>
          <w:noProof/>
          <w:color w:val="00B050"/>
        </w:rPr>
        <w:t>3</w:t>
      </w:r>
      <w:r w:rsidR="00DA2D79">
        <w:rPr>
          <w:color w:val="00B050"/>
        </w:rPr>
        <w:fldChar w:fldCharType="end"/>
      </w:r>
      <w:r w:rsidR="00657A08" w:rsidRPr="00657A08">
        <w:rPr>
          <w:color w:val="00B050"/>
        </w:rPr>
        <w:t>: Client CRM – Contacts Screen</w:t>
      </w:r>
      <w:bookmarkEnd w:id="61"/>
      <w:r w:rsidR="00D54ED6" w:rsidRPr="00657A08">
        <w:rPr>
          <w:color w:val="00B050"/>
        </w:rPr>
        <w:br w:type="page"/>
      </w:r>
    </w:p>
    <w:p w:rsidR="00D54ED6" w:rsidRDefault="00657A08" w:rsidP="00D54ED6">
      <w:pPr>
        <w:pStyle w:val="Heading3"/>
      </w:pPr>
      <w:bookmarkStart w:id="62" w:name="_Toc338495581"/>
      <w:r>
        <w:lastRenderedPageBreak/>
        <w:t xml:space="preserve">Client </w:t>
      </w:r>
      <w:r w:rsidR="00D54ED6">
        <w:t>CRM – Pipeline Screen</w:t>
      </w:r>
      <w:bookmarkEnd w:id="62"/>
    </w:p>
    <w:p w:rsidR="000F3655" w:rsidRDefault="000F3655" w:rsidP="000F3655">
      <w:pPr>
        <w:spacing w:after="200"/>
        <w:rPr>
          <w:rFonts w:asciiTheme="majorHAnsi" w:eastAsiaTheme="majorEastAsia" w:hAnsiTheme="majorHAnsi" w:cstheme="majorBidi"/>
          <w:bCs/>
          <w:color w:val="00B050"/>
        </w:rPr>
      </w:pPr>
      <w:r w:rsidRPr="00657A08">
        <w:rPr>
          <w:color w:val="00B050"/>
        </w:rPr>
        <w:t>Th</w:t>
      </w:r>
      <w:r w:rsidRPr="00657A08">
        <w:rPr>
          <w:rFonts w:asciiTheme="majorHAnsi" w:eastAsiaTheme="majorEastAsia" w:hAnsiTheme="majorHAnsi" w:cstheme="majorBidi"/>
          <w:bCs/>
          <w:color w:val="00B050"/>
        </w:rPr>
        <w:t>e overall screen mockup is shown in the figure below.</w:t>
      </w:r>
      <w:r>
        <w:rPr>
          <w:rFonts w:asciiTheme="majorHAnsi" w:eastAsiaTheme="majorEastAsia" w:hAnsiTheme="majorHAnsi" w:cstheme="majorBidi"/>
          <w:bCs/>
          <w:color w:val="00B050"/>
        </w:rPr>
        <w:t xml:space="preserve">  </w:t>
      </w:r>
    </w:p>
    <w:p w:rsidR="000F3655" w:rsidRPr="00657A08" w:rsidRDefault="000F3655" w:rsidP="000F3655">
      <w:p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There is no other functionality difference [or data entry difference] for this “Client” version of the “Pipeline” summary screen.</w:t>
      </w:r>
    </w:p>
    <w:p w:rsidR="00D54ED6" w:rsidRPr="001B7938" w:rsidRDefault="000F3655" w:rsidP="001B7938">
      <w:pPr>
        <w:pStyle w:val="Caption"/>
        <w:rPr>
          <w:rFonts w:asciiTheme="majorHAnsi" w:eastAsiaTheme="majorEastAsia" w:hAnsiTheme="majorHAnsi" w:cstheme="majorBidi"/>
          <w:b w:val="0"/>
          <w:bCs w:val="0"/>
          <w:color w:val="00B050"/>
        </w:rPr>
      </w:pPr>
      <w:r>
        <w:rPr>
          <w:noProof/>
          <w:color w:val="00B050"/>
        </w:rPr>
        <w:drawing>
          <wp:inline distT="0" distB="0" distL="0" distR="0">
            <wp:extent cx="6343650" cy="4759960"/>
            <wp:effectExtent l="19050" t="0" r="0" b="0"/>
            <wp:docPr id="30" name="Picture 29" descr="Client CRM -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CRM - Pipeline.png"/>
                    <pic:cNvPicPr/>
                  </pic:nvPicPr>
                  <pic:blipFill>
                    <a:blip r:embed="rId32" cstate="print"/>
                    <a:stretch>
                      <a:fillRect/>
                    </a:stretch>
                  </pic:blipFill>
                  <pic:spPr>
                    <a:xfrm>
                      <a:off x="0" y="0"/>
                      <a:ext cx="6343650" cy="4759960"/>
                    </a:xfrm>
                    <a:prstGeom prst="rect">
                      <a:avLst/>
                    </a:prstGeom>
                  </pic:spPr>
                </pic:pic>
              </a:graphicData>
            </a:graphic>
          </wp:inline>
        </w:drawing>
      </w:r>
      <w:bookmarkStart w:id="63" w:name="_Toc338495606"/>
      <w:r w:rsidR="001B7938" w:rsidRPr="001B7938">
        <w:rPr>
          <w:color w:val="00B050"/>
        </w:rPr>
        <w:t xml:space="preserve">Figure </w:t>
      </w:r>
      <w:r w:rsidR="00DA2D79">
        <w:rPr>
          <w:color w:val="00B050"/>
        </w:rPr>
        <w:fldChar w:fldCharType="begin"/>
      </w:r>
      <w:r w:rsidR="00DA2D79">
        <w:rPr>
          <w:color w:val="00B050"/>
        </w:rPr>
        <w:instrText xml:space="preserve"> STYLEREF 1 \s </w:instrText>
      </w:r>
      <w:r w:rsidR="00DA2D79">
        <w:rPr>
          <w:color w:val="00B050"/>
        </w:rPr>
        <w:fldChar w:fldCharType="separate"/>
      </w:r>
      <w:r w:rsidR="00DA2D79">
        <w:rPr>
          <w:noProof/>
          <w:color w:val="00B050"/>
        </w:rPr>
        <w:t>5</w:t>
      </w:r>
      <w:r w:rsidR="00DA2D79">
        <w:rPr>
          <w:color w:val="00B050"/>
        </w:rPr>
        <w:fldChar w:fldCharType="end"/>
      </w:r>
      <w:r w:rsidR="00DA2D79">
        <w:rPr>
          <w:color w:val="00B050"/>
        </w:rPr>
        <w:noBreakHyphen/>
      </w:r>
      <w:r w:rsidR="00DA2D79">
        <w:rPr>
          <w:color w:val="00B050"/>
        </w:rPr>
        <w:fldChar w:fldCharType="begin"/>
      </w:r>
      <w:r w:rsidR="00DA2D79">
        <w:rPr>
          <w:color w:val="00B050"/>
        </w:rPr>
        <w:instrText xml:space="preserve"> SEQ Figure \* ARABIC \s 1 </w:instrText>
      </w:r>
      <w:r w:rsidR="00DA2D79">
        <w:rPr>
          <w:color w:val="00B050"/>
        </w:rPr>
        <w:fldChar w:fldCharType="separate"/>
      </w:r>
      <w:r w:rsidR="00DA2D79">
        <w:rPr>
          <w:noProof/>
          <w:color w:val="00B050"/>
        </w:rPr>
        <w:t>4</w:t>
      </w:r>
      <w:r w:rsidR="00DA2D79">
        <w:rPr>
          <w:color w:val="00B050"/>
        </w:rPr>
        <w:fldChar w:fldCharType="end"/>
      </w:r>
      <w:r w:rsidR="001B7938" w:rsidRPr="001B7938">
        <w:rPr>
          <w:color w:val="00B050"/>
        </w:rPr>
        <w:t>: Client CRM – Pipeline Screen</w:t>
      </w:r>
      <w:bookmarkEnd w:id="63"/>
      <w:r w:rsidR="00D54ED6" w:rsidRPr="001B7938">
        <w:rPr>
          <w:color w:val="00B050"/>
        </w:rPr>
        <w:br w:type="page"/>
      </w:r>
    </w:p>
    <w:p w:rsidR="00D54ED6" w:rsidRPr="00791FDE" w:rsidRDefault="00657A08" w:rsidP="00D54ED6">
      <w:pPr>
        <w:pStyle w:val="Heading3"/>
      </w:pPr>
      <w:bookmarkStart w:id="64" w:name="_Toc338495582"/>
      <w:r>
        <w:lastRenderedPageBreak/>
        <w:t xml:space="preserve">Client </w:t>
      </w:r>
      <w:r w:rsidR="00D54ED6">
        <w:t>CRM – Documents Screen</w:t>
      </w:r>
      <w:bookmarkEnd w:id="64"/>
    </w:p>
    <w:p w:rsidR="000F3655" w:rsidRDefault="000F3655" w:rsidP="000F3655">
      <w:pPr>
        <w:spacing w:after="200"/>
        <w:rPr>
          <w:rFonts w:asciiTheme="majorHAnsi" w:eastAsiaTheme="majorEastAsia" w:hAnsiTheme="majorHAnsi" w:cstheme="majorBidi"/>
          <w:bCs/>
          <w:color w:val="00B050"/>
        </w:rPr>
      </w:pPr>
      <w:r w:rsidRPr="00657A08">
        <w:rPr>
          <w:color w:val="00B050"/>
        </w:rPr>
        <w:t>Th</w:t>
      </w:r>
      <w:r w:rsidRPr="00657A08">
        <w:rPr>
          <w:rFonts w:asciiTheme="majorHAnsi" w:eastAsiaTheme="majorEastAsia" w:hAnsiTheme="majorHAnsi" w:cstheme="majorBidi"/>
          <w:bCs/>
          <w:color w:val="00B050"/>
        </w:rPr>
        <w:t>e overall screen mockup is shown in the figure below.</w:t>
      </w:r>
      <w:r>
        <w:rPr>
          <w:rFonts w:asciiTheme="majorHAnsi" w:eastAsiaTheme="majorEastAsia" w:hAnsiTheme="majorHAnsi" w:cstheme="majorBidi"/>
          <w:bCs/>
          <w:color w:val="00B050"/>
        </w:rPr>
        <w:t xml:space="preserve">  </w:t>
      </w:r>
    </w:p>
    <w:p w:rsidR="000F3655" w:rsidRPr="00657A08" w:rsidRDefault="000F3655" w:rsidP="000F3655">
      <w:p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There is no other functionality difference [or data entry difference] for this “Client” version of the “Documents” summary screen.</w:t>
      </w:r>
    </w:p>
    <w:p w:rsidR="00657A08" w:rsidRPr="001B7938" w:rsidRDefault="000F3655" w:rsidP="001B7938">
      <w:pPr>
        <w:pStyle w:val="Caption"/>
        <w:rPr>
          <w:rFonts w:asciiTheme="majorHAnsi" w:eastAsiaTheme="majorEastAsia" w:hAnsiTheme="majorHAnsi" w:cstheme="majorBidi"/>
          <w:b w:val="0"/>
          <w:bCs w:val="0"/>
          <w:color w:val="00B050"/>
          <w:sz w:val="26"/>
          <w:szCs w:val="26"/>
        </w:rPr>
      </w:pPr>
      <w:r>
        <w:rPr>
          <w:noProof/>
          <w:color w:val="00B050"/>
        </w:rPr>
        <w:drawing>
          <wp:inline distT="0" distB="0" distL="0" distR="0">
            <wp:extent cx="6343650" cy="4759960"/>
            <wp:effectExtent l="19050" t="0" r="0" b="0"/>
            <wp:docPr id="31" name="Picture 30" descr="Client CRM - Doc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CRM - Documents.png"/>
                    <pic:cNvPicPr/>
                  </pic:nvPicPr>
                  <pic:blipFill>
                    <a:blip r:embed="rId33" cstate="print"/>
                    <a:stretch>
                      <a:fillRect/>
                    </a:stretch>
                  </pic:blipFill>
                  <pic:spPr>
                    <a:xfrm>
                      <a:off x="0" y="0"/>
                      <a:ext cx="6343650" cy="4759960"/>
                    </a:xfrm>
                    <a:prstGeom prst="rect">
                      <a:avLst/>
                    </a:prstGeom>
                  </pic:spPr>
                </pic:pic>
              </a:graphicData>
            </a:graphic>
          </wp:inline>
        </w:drawing>
      </w:r>
      <w:bookmarkStart w:id="65" w:name="_Toc338495607"/>
      <w:r w:rsidR="001B7938" w:rsidRPr="001B7938">
        <w:rPr>
          <w:color w:val="00B050"/>
        </w:rPr>
        <w:t xml:space="preserve">Figure </w:t>
      </w:r>
      <w:r w:rsidR="00DA2D79">
        <w:rPr>
          <w:color w:val="00B050"/>
        </w:rPr>
        <w:fldChar w:fldCharType="begin"/>
      </w:r>
      <w:r w:rsidR="00DA2D79">
        <w:rPr>
          <w:color w:val="00B050"/>
        </w:rPr>
        <w:instrText xml:space="preserve"> STYLEREF 1 \s </w:instrText>
      </w:r>
      <w:r w:rsidR="00DA2D79">
        <w:rPr>
          <w:color w:val="00B050"/>
        </w:rPr>
        <w:fldChar w:fldCharType="separate"/>
      </w:r>
      <w:r w:rsidR="00DA2D79">
        <w:rPr>
          <w:noProof/>
          <w:color w:val="00B050"/>
        </w:rPr>
        <w:t>5</w:t>
      </w:r>
      <w:r w:rsidR="00DA2D79">
        <w:rPr>
          <w:color w:val="00B050"/>
        </w:rPr>
        <w:fldChar w:fldCharType="end"/>
      </w:r>
      <w:r w:rsidR="00DA2D79">
        <w:rPr>
          <w:color w:val="00B050"/>
        </w:rPr>
        <w:noBreakHyphen/>
      </w:r>
      <w:r w:rsidR="00DA2D79">
        <w:rPr>
          <w:color w:val="00B050"/>
        </w:rPr>
        <w:fldChar w:fldCharType="begin"/>
      </w:r>
      <w:r w:rsidR="00DA2D79">
        <w:rPr>
          <w:color w:val="00B050"/>
        </w:rPr>
        <w:instrText xml:space="preserve"> SEQ Figure \* ARABIC \s 1 </w:instrText>
      </w:r>
      <w:r w:rsidR="00DA2D79">
        <w:rPr>
          <w:color w:val="00B050"/>
        </w:rPr>
        <w:fldChar w:fldCharType="separate"/>
      </w:r>
      <w:r w:rsidR="00DA2D79">
        <w:rPr>
          <w:noProof/>
          <w:color w:val="00B050"/>
        </w:rPr>
        <w:t>5</w:t>
      </w:r>
      <w:r w:rsidR="00DA2D79">
        <w:rPr>
          <w:color w:val="00B050"/>
        </w:rPr>
        <w:fldChar w:fldCharType="end"/>
      </w:r>
      <w:r w:rsidR="001B7938" w:rsidRPr="001B7938">
        <w:rPr>
          <w:color w:val="00B050"/>
        </w:rPr>
        <w:t>: Client CRM – Documents Screen</w:t>
      </w:r>
      <w:bookmarkEnd w:id="65"/>
      <w:r w:rsidR="00657A08" w:rsidRPr="001B7938">
        <w:rPr>
          <w:color w:val="00B050"/>
        </w:rPr>
        <w:br w:type="page"/>
      </w:r>
    </w:p>
    <w:p w:rsidR="002956D6" w:rsidRDefault="002956D6" w:rsidP="005D63BB">
      <w:pPr>
        <w:pStyle w:val="Heading2"/>
      </w:pPr>
      <w:bookmarkStart w:id="66" w:name="_Toc338495583"/>
      <w:r>
        <w:lastRenderedPageBreak/>
        <w:t>Client “My Account” Functionality</w:t>
      </w:r>
      <w:bookmarkEnd w:id="66"/>
    </w:p>
    <w:p w:rsidR="00DA2D79" w:rsidRDefault="00DA2D79" w:rsidP="00DA2D79">
      <w:pPr>
        <w:spacing w:after="200"/>
        <w:rPr>
          <w:rFonts w:asciiTheme="majorHAnsi" w:eastAsiaTheme="majorEastAsia" w:hAnsiTheme="majorHAnsi" w:cstheme="majorBidi"/>
          <w:bCs/>
          <w:color w:val="00B050"/>
        </w:rPr>
      </w:pPr>
      <w:r w:rsidRPr="00657A08">
        <w:rPr>
          <w:color w:val="00B050"/>
        </w:rPr>
        <w:t>Th</w:t>
      </w:r>
      <w:r w:rsidRPr="00657A08">
        <w:rPr>
          <w:rFonts w:asciiTheme="majorHAnsi" w:eastAsiaTheme="majorEastAsia" w:hAnsiTheme="majorHAnsi" w:cstheme="majorBidi"/>
          <w:bCs/>
          <w:color w:val="00B050"/>
        </w:rPr>
        <w:t>e overall screen mockup is shown in the figure below.</w:t>
      </w:r>
      <w:r>
        <w:rPr>
          <w:rFonts w:asciiTheme="majorHAnsi" w:eastAsiaTheme="majorEastAsia" w:hAnsiTheme="majorHAnsi" w:cstheme="majorBidi"/>
          <w:bCs/>
          <w:color w:val="00B050"/>
        </w:rPr>
        <w:t xml:space="preserve">  The selections will be very similar to the SMS “My Account” selections, but will only contain the following options:</w:t>
      </w:r>
    </w:p>
    <w:p w:rsidR="00DA2D79" w:rsidRDefault="00DA2D79" w:rsidP="00DA2D79">
      <w:pPr>
        <w:pStyle w:val="ListParagraph"/>
        <w:numPr>
          <w:ilvl w:val="0"/>
          <w:numId w:val="15"/>
        </w:num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Change Password</w:t>
      </w:r>
    </w:p>
    <w:p w:rsidR="00DA2D79" w:rsidRDefault="00DA2D79" w:rsidP="00DA2D79">
      <w:pPr>
        <w:pStyle w:val="ListParagraph"/>
        <w:numPr>
          <w:ilvl w:val="0"/>
          <w:numId w:val="15"/>
        </w:num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Send Email</w:t>
      </w:r>
    </w:p>
    <w:p w:rsidR="00DA2D79" w:rsidRDefault="00DA2D79" w:rsidP="00DA2D79">
      <w:pPr>
        <w:pStyle w:val="ListParagraph"/>
        <w:numPr>
          <w:ilvl w:val="0"/>
          <w:numId w:val="15"/>
        </w:num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My Calendar</w:t>
      </w:r>
    </w:p>
    <w:p w:rsidR="00DA2D79" w:rsidRPr="00DA2D79" w:rsidRDefault="00DA2D79" w:rsidP="00DA2D79">
      <w:pPr>
        <w:pStyle w:val="ListParagraph"/>
        <w:numPr>
          <w:ilvl w:val="0"/>
          <w:numId w:val="15"/>
        </w:num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Create Group</w:t>
      </w:r>
    </w:p>
    <w:p w:rsidR="00DA2D79" w:rsidRDefault="00DA2D79" w:rsidP="00DA2D79">
      <w:p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If the “Client” user “mouses-over” the “My Account” button, then the drop down menu shown in the screen mockup below should appear.  In addition, the functionality that would be included in the drop down list would be the SAME functionality [no new programming required] that is available in the SMS application for “My Account”.</w:t>
      </w:r>
    </w:p>
    <w:p w:rsidR="00DA2D79" w:rsidRDefault="00DA2D79" w:rsidP="00DA2D79">
      <w:pPr>
        <w:spacing w:after="200"/>
        <w:rPr>
          <w:rFonts w:asciiTheme="majorHAnsi" w:eastAsiaTheme="majorEastAsia" w:hAnsiTheme="majorHAnsi" w:cstheme="majorBidi"/>
          <w:bCs/>
          <w:color w:val="00B050"/>
        </w:rPr>
      </w:pPr>
      <w:r>
        <w:rPr>
          <w:rFonts w:asciiTheme="majorHAnsi" w:eastAsiaTheme="majorEastAsia" w:hAnsiTheme="majorHAnsi" w:cstheme="majorBidi"/>
          <w:bCs/>
          <w:noProof/>
          <w:color w:val="00B050"/>
        </w:rPr>
        <w:drawing>
          <wp:inline distT="0" distB="0" distL="0" distR="0">
            <wp:extent cx="6343650" cy="4759960"/>
            <wp:effectExtent l="19050" t="0" r="0" b="0"/>
            <wp:docPr id="32" name="Picture 31" descr="Client My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My Account.png"/>
                    <pic:cNvPicPr/>
                  </pic:nvPicPr>
                  <pic:blipFill>
                    <a:blip r:embed="rId34" cstate="print"/>
                    <a:stretch>
                      <a:fillRect/>
                    </a:stretch>
                  </pic:blipFill>
                  <pic:spPr>
                    <a:xfrm>
                      <a:off x="0" y="0"/>
                      <a:ext cx="6343650" cy="4759960"/>
                    </a:xfrm>
                    <a:prstGeom prst="rect">
                      <a:avLst/>
                    </a:prstGeom>
                  </pic:spPr>
                </pic:pic>
              </a:graphicData>
            </a:graphic>
          </wp:inline>
        </w:drawing>
      </w:r>
    </w:p>
    <w:p w:rsidR="00DA2D79" w:rsidRPr="00DA2D79" w:rsidRDefault="00DA2D79" w:rsidP="00DA2D79">
      <w:pPr>
        <w:pStyle w:val="Caption"/>
        <w:rPr>
          <w:rFonts w:asciiTheme="majorHAnsi" w:eastAsiaTheme="majorEastAsia" w:hAnsiTheme="majorHAnsi" w:cstheme="majorBidi"/>
          <w:bCs w:val="0"/>
          <w:color w:val="00B050"/>
        </w:rPr>
      </w:pPr>
      <w:bookmarkStart w:id="67" w:name="_Toc338495608"/>
      <w:r w:rsidRPr="00DA2D79">
        <w:rPr>
          <w:color w:val="00B050"/>
        </w:rPr>
        <w:t xml:space="preserve">Figure </w:t>
      </w:r>
      <w:r w:rsidRPr="00DA2D79">
        <w:rPr>
          <w:color w:val="00B050"/>
        </w:rPr>
        <w:fldChar w:fldCharType="begin"/>
      </w:r>
      <w:r w:rsidRPr="00DA2D79">
        <w:rPr>
          <w:color w:val="00B050"/>
        </w:rPr>
        <w:instrText xml:space="preserve"> STYLEREF 1 \s </w:instrText>
      </w:r>
      <w:r w:rsidRPr="00DA2D79">
        <w:rPr>
          <w:color w:val="00B050"/>
        </w:rPr>
        <w:fldChar w:fldCharType="separate"/>
      </w:r>
      <w:r w:rsidRPr="00DA2D79">
        <w:rPr>
          <w:noProof/>
          <w:color w:val="00B050"/>
        </w:rPr>
        <w:t>5</w:t>
      </w:r>
      <w:r w:rsidRPr="00DA2D79">
        <w:rPr>
          <w:color w:val="00B050"/>
        </w:rPr>
        <w:fldChar w:fldCharType="end"/>
      </w:r>
      <w:r w:rsidRPr="00DA2D79">
        <w:rPr>
          <w:color w:val="00B050"/>
        </w:rPr>
        <w:noBreakHyphen/>
      </w:r>
      <w:r w:rsidRPr="00DA2D79">
        <w:rPr>
          <w:color w:val="00B050"/>
        </w:rPr>
        <w:fldChar w:fldCharType="begin"/>
      </w:r>
      <w:r w:rsidRPr="00DA2D79">
        <w:rPr>
          <w:color w:val="00B050"/>
        </w:rPr>
        <w:instrText xml:space="preserve"> SEQ Figure \* ARABIC \s 1 </w:instrText>
      </w:r>
      <w:r w:rsidRPr="00DA2D79">
        <w:rPr>
          <w:color w:val="00B050"/>
        </w:rPr>
        <w:fldChar w:fldCharType="separate"/>
      </w:r>
      <w:r w:rsidRPr="00DA2D79">
        <w:rPr>
          <w:noProof/>
          <w:color w:val="00B050"/>
        </w:rPr>
        <w:t>6</w:t>
      </w:r>
      <w:r w:rsidRPr="00DA2D79">
        <w:rPr>
          <w:color w:val="00B050"/>
        </w:rPr>
        <w:fldChar w:fldCharType="end"/>
      </w:r>
      <w:r w:rsidRPr="00DA2D79">
        <w:rPr>
          <w:color w:val="00B050"/>
        </w:rPr>
        <w:t>: Client My Account Screen</w:t>
      </w:r>
      <w:bookmarkEnd w:id="67"/>
    </w:p>
    <w:p w:rsidR="0065788C" w:rsidRDefault="0065788C">
      <w:pPr>
        <w:spacing w:after="200"/>
        <w:rPr>
          <w:rFonts w:asciiTheme="majorHAnsi" w:eastAsiaTheme="majorEastAsia" w:hAnsiTheme="majorHAnsi" w:cstheme="majorBidi"/>
          <w:b/>
          <w:bCs/>
          <w:sz w:val="28"/>
          <w:szCs w:val="28"/>
        </w:rPr>
      </w:pPr>
      <w:r>
        <w:br w:type="page"/>
      </w:r>
    </w:p>
    <w:p w:rsidR="0065788C" w:rsidRDefault="003E3BCB" w:rsidP="0065788C">
      <w:pPr>
        <w:pStyle w:val="Heading1"/>
      </w:pPr>
      <w:bookmarkStart w:id="68" w:name="_Toc338495584"/>
      <w:r>
        <w:lastRenderedPageBreak/>
        <w:t>Sending Meeting Invite from SMS</w:t>
      </w:r>
      <w:bookmarkEnd w:id="68"/>
    </w:p>
    <w:p w:rsidR="0065788C" w:rsidRPr="00EF43D5" w:rsidRDefault="003E3BCB" w:rsidP="0065788C">
      <w:r>
        <w:t>To provide enhanced e-mail capabilities from within the SMS, we need the ability to send a meeting invite to an individual or a group e-mail address</w:t>
      </w:r>
    </w:p>
    <w:p w:rsidR="005E0EFA" w:rsidRDefault="005E0EFA" w:rsidP="00CD6667"/>
    <w:sectPr w:rsidR="005E0EFA" w:rsidSect="00E30C36">
      <w:headerReference w:type="default" r:id="rId35"/>
      <w:footerReference w:type="default" r:id="rId36"/>
      <w:pgSz w:w="12240" w:h="15840"/>
      <w:pgMar w:top="1530" w:right="1080" w:bottom="810" w:left="1170" w:header="270" w:footer="9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568D" w:rsidRDefault="00E3568D" w:rsidP="00BE4512">
      <w:pPr>
        <w:spacing w:after="0" w:line="240" w:lineRule="auto"/>
      </w:pPr>
      <w:r>
        <w:separator/>
      </w:r>
    </w:p>
  </w:endnote>
  <w:endnote w:type="continuationSeparator" w:id="0">
    <w:p w:rsidR="00E3568D" w:rsidRDefault="00E3568D" w:rsidP="00BE45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3655" w:rsidRDefault="000F3655" w:rsidP="00394420">
    <w:pPr>
      <w:pStyle w:val="Footer"/>
      <w:jc w:val="center"/>
    </w:pPr>
    <w:r>
      <w:t>Strictly proprietary and Confidential, Mined Systems Inc. 2012</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445800"/>
      <w:docPartObj>
        <w:docPartGallery w:val="Page Numbers (Bottom of Page)"/>
        <w:docPartUnique/>
      </w:docPartObj>
    </w:sdtPr>
    <w:sdtContent>
      <w:sdt>
        <w:sdtPr>
          <w:id w:val="16445801"/>
          <w:docPartObj>
            <w:docPartGallery w:val="Page Numbers (Top of Page)"/>
            <w:docPartUnique/>
          </w:docPartObj>
        </w:sdtPr>
        <w:sdtContent>
          <w:p w:rsidR="000F3655" w:rsidRDefault="000F3655" w:rsidP="00394420">
            <w:pPr>
              <w:pStyle w:val="Footer"/>
              <w:jc w:val="center"/>
            </w:pPr>
            <w:r>
              <w:t>Strictly Proprietary and Confidential, Mined Systems Inc. 2012</w:t>
            </w:r>
            <w:r>
              <w:tab/>
              <w:t xml:space="preserve">Page </w:t>
            </w:r>
            <w:r>
              <w:rPr>
                <w:b/>
                <w:sz w:val="24"/>
                <w:szCs w:val="24"/>
              </w:rPr>
              <w:fldChar w:fldCharType="begin"/>
            </w:r>
            <w:r>
              <w:rPr>
                <w:b/>
              </w:rPr>
              <w:instrText xml:space="preserve"> PAGE </w:instrText>
            </w:r>
            <w:r>
              <w:rPr>
                <w:b/>
                <w:sz w:val="24"/>
                <w:szCs w:val="24"/>
              </w:rPr>
              <w:fldChar w:fldCharType="separate"/>
            </w:r>
            <w:r w:rsidR="000F50B6">
              <w:rPr>
                <w:b/>
                <w:noProof/>
              </w:rPr>
              <w:t>4</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0F50B6">
              <w:rPr>
                <w:b/>
                <w:noProof/>
              </w:rPr>
              <w:t>36</w:t>
            </w:r>
            <w:r>
              <w:rPr>
                <w:b/>
                <w:sz w:val="24"/>
                <w:szCs w:val="24"/>
              </w:rPr>
              <w:fldChar w:fldCharType="end"/>
            </w:r>
          </w:p>
        </w:sdtContent>
      </w:sdt>
    </w:sdtContent>
  </w:sdt>
  <w:p w:rsidR="000F3655" w:rsidRDefault="000F3655" w:rsidP="00394420">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568D" w:rsidRDefault="00E3568D" w:rsidP="00BE4512">
      <w:pPr>
        <w:spacing w:after="0" w:line="240" w:lineRule="auto"/>
      </w:pPr>
      <w:r>
        <w:separator/>
      </w:r>
    </w:p>
  </w:footnote>
  <w:footnote w:type="continuationSeparator" w:id="0">
    <w:p w:rsidR="00E3568D" w:rsidRDefault="00E3568D" w:rsidP="00BE451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3655" w:rsidRPr="00394420" w:rsidRDefault="000F3655" w:rsidP="00394420">
    <w:pPr>
      <w:pStyle w:val="Heading1"/>
      <w:numPr>
        <w:ilvl w:val="0"/>
        <w:numId w:val="0"/>
      </w:numPr>
      <w:pBdr>
        <w:bottom w:val="single" w:sz="4" w:space="1" w:color="auto"/>
      </w:pBdr>
      <w:spacing w:before="0"/>
      <w:ind w:left="360" w:hanging="360"/>
      <w:jc w:val="center"/>
      <w:rPr>
        <w:rFonts w:ascii="Cambria" w:hAnsi="Cambria"/>
      </w:rPr>
    </w:pPr>
    <w:r w:rsidRPr="00424610">
      <w:rPr>
        <w:rStyle w:val="Strong"/>
        <w:noProof/>
      </w:rPr>
      <w:drawing>
        <wp:inline distT="0" distB="0" distL="0" distR="0">
          <wp:extent cx="1924050" cy="609600"/>
          <wp:effectExtent l="0" t="0" r="0" b="0"/>
          <wp:docPr id="29"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474068" cy="944133"/>
                    <a:chOff x="304800" y="914400"/>
                    <a:chExt cx="3474068" cy="944133"/>
                  </a:xfrm>
                </a:grpSpPr>
                <a:grpSp>
                  <a:nvGrpSpPr>
                    <a:cNvPr id="4" name="Group 3"/>
                    <a:cNvGrpSpPr/>
                  </a:nvGrpSpPr>
                  <a:grpSpPr>
                    <a:xfrm>
                      <a:off x="304800" y="914400"/>
                      <a:ext cx="3474068" cy="944133"/>
                      <a:chOff x="1182330" y="3276602"/>
                      <a:chExt cx="2520155" cy="1002982"/>
                    </a:xfrm>
                  </a:grpSpPr>
                  <a:graphicFrame>
                    <a:nvGraphicFramePr>
                      <a:cNvPr id="5" name="Chart 4"/>
                      <a:cNvGraphicFramePr/>
                    </a:nvGraphicFramePr>
                    <a:graphic>
                      <a:graphicData uri="http://schemas.openxmlformats.org/drawingml/2006/chart">
                        <c:chart xmlns:c="http://schemas.openxmlformats.org/drawingml/2006/chart" xmlns:r="http://schemas.openxmlformats.org/officeDocument/2006/relationships" r:id="rId1"/>
                      </a:graphicData>
                    </a:graphic>
                    <a:xfrm>
                      <a:off x="1182330" y="3276602"/>
                      <a:ext cx="972401" cy="1002982"/>
                    </a:xfrm>
                  </a:graphicFrame>
                  <a:sp>
                    <a:nvSpPr>
                      <a:cNvPr id="6" name="TextBox 8"/>
                      <a:cNvSpPr txBox="1"/>
                    </a:nvSpPr>
                    <a:spPr>
                      <a:xfrm>
                        <a:off x="2099454" y="3470088"/>
                        <a:ext cx="1603031" cy="574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solidFill>
                                <a:schemeClr val="accent1">
                                  <a:lumMod val="75000"/>
                                </a:schemeClr>
                              </a:solidFill>
                              <a:latin typeface="Andalus" pitchFamily="18" charset="-78"/>
                              <a:cs typeface="Andalus" pitchFamily="18" charset="-78"/>
                            </a:rPr>
                            <a:t>Mined Systems Inc.</a:t>
                          </a:r>
                        </a:p>
                        <a:p>
                          <a:r>
                            <a:rPr lang="en-US" sz="1200" b="1" dirty="0" smtClean="0">
                              <a:solidFill>
                                <a:schemeClr val="accent1">
                                  <a:lumMod val="75000"/>
                                </a:schemeClr>
                              </a:solidFill>
                              <a:latin typeface="Andalus" pitchFamily="18" charset="-78"/>
                              <a:cs typeface="Andalus" pitchFamily="18" charset="-78"/>
                            </a:rPr>
                            <a:t>Metrics Intelligence </a:t>
                          </a:r>
                          <a:r>
                            <a:rPr lang="en-US" sz="1200" b="1" baseline="30000" dirty="0" smtClean="0">
                              <a:solidFill>
                                <a:schemeClr val="accent1">
                                  <a:lumMod val="75000"/>
                                </a:schemeClr>
                              </a:solidFill>
                              <a:latin typeface="Andalus" pitchFamily="18" charset="-78"/>
                              <a:cs typeface="Andalus" pitchFamily="18" charset="-78"/>
                            </a:rPr>
                            <a:t>©</a:t>
                          </a:r>
                          <a:endParaRPr lang="en-US" sz="1200" b="1" baseline="30000" dirty="0">
                            <a:solidFill>
                              <a:schemeClr val="accent1">
                                <a:lumMod val="75000"/>
                              </a:schemeClr>
                            </a:solidFill>
                            <a:latin typeface="Andalus" pitchFamily="18" charset="-78"/>
                            <a:cs typeface="Andalus" pitchFamily="18" charset="-78"/>
                          </a:endParaRPr>
                        </a:p>
                      </a:txBody>
                      <a:useSpRect/>
                    </a:txSp>
                  </a:sp>
                </a:grpSp>
              </lc:lockedCanvas>
            </a:graphicData>
          </a:graphic>
        </wp:inline>
      </w:drawing>
    </w:r>
    <w:r>
      <w:rPr>
        <w:rStyle w:val="Strong"/>
      </w:rPr>
      <w:tab/>
    </w:r>
    <w:r>
      <w:rPr>
        <w:rStyle w:val="Strong"/>
      </w:rPr>
      <w:tab/>
    </w:r>
    <w:r>
      <w:rPr>
        <w:rStyle w:val="Strong"/>
      </w:rPr>
      <w:tab/>
    </w:r>
    <w:r w:rsidRPr="000E62D4">
      <w:rPr>
        <w:rStyle w:val="Strong"/>
        <w:sz w:val="24"/>
      </w:rPr>
      <w:t>SOW 5, v</w:t>
    </w:r>
    <w:r>
      <w:rPr>
        <w:rStyle w:val="Strong"/>
        <w:sz w:val="24"/>
      </w:rPr>
      <w:t>3</w:t>
    </w:r>
    <w:r w:rsidRPr="000E62D4">
      <w:rPr>
        <w:rStyle w:val="Strong"/>
        <w:sz w:val="24"/>
      </w:rPr>
      <w:t xml:space="preserve"> Design Document – Oct 1</w:t>
    </w:r>
    <w:r>
      <w:rPr>
        <w:rStyle w:val="Strong"/>
        <w:sz w:val="24"/>
      </w:rPr>
      <w:t>9</w:t>
    </w:r>
    <w:r w:rsidRPr="000E62D4">
      <w:rPr>
        <w:rStyle w:val="Strong"/>
        <w:sz w:val="24"/>
      </w:rPr>
      <w:t>, 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6775FA"/>
    <w:multiLevelType w:val="multilevel"/>
    <w:tmpl w:val="A8C03F2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C0A2083"/>
    <w:multiLevelType w:val="hybridMultilevel"/>
    <w:tmpl w:val="4D68F7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A414AD"/>
    <w:multiLevelType w:val="hybridMultilevel"/>
    <w:tmpl w:val="BC7EB3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4E32E0"/>
    <w:multiLevelType w:val="hybridMultilevel"/>
    <w:tmpl w:val="E9E47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315DA2"/>
    <w:multiLevelType w:val="hybridMultilevel"/>
    <w:tmpl w:val="D3389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477DF4"/>
    <w:multiLevelType w:val="hybridMultilevel"/>
    <w:tmpl w:val="A246D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1C0DBF"/>
    <w:multiLevelType w:val="hybridMultilevel"/>
    <w:tmpl w:val="143EE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9837DB"/>
    <w:multiLevelType w:val="hybridMultilevel"/>
    <w:tmpl w:val="1F7AE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D566D6"/>
    <w:multiLevelType w:val="hybridMultilevel"/>
    <w:tmpl w:val="C2A85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F356C8E"/>
    <w:multiLevelType w:val="hybridMultilevel"/>
    <w:tmpl w:val="B3D21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646F1B"/>
    <w:multiLevelType w:val="hybridMultilevel"/>
    <w:tmpl w:val="0B5AC3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D13E9C"/>
    <w:multiLevelType w:val="hybridMultilevel"/>
    <w:tmpl w:val="65E0D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5446B84"/>
    <w:multiLevelType w:val="hybridMultilevel"/>
    <w:tmpl w:val="F0349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C1F2389"/>
    <w:multiLevelType w:val="hybridMultilevel"/>
    <w:tmpl w:val="B7CEC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B595501"/>
    <w:multiLevelType w:val="hybridMultilevel"/>
    <w:tmpl w:val="0534DC3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3"/>
  </w:num>
  <w:num w:numId="3">
    <w:abstractNumId w:val="4"/>
  </w:num>
  <w:num w:numId="4">
    <w:abstractNumId w:val="10"/>
  </w:num>
  <w:num w:numId="5">
    <w:abstractNumId w:val="12"/>
  </w:num>
  <w:num w:numId="6">
    <w:abstractNumId w:val="5"/>
  </w:num>
  <w:num w:numId="7">
    <w:abstractNumId w:val="14"/>
  </w:num>
  <w:num w:numId="8">
    <w:abstractNumId w:val="1"/>
  </w:num>
  <w:num w:numId="9">
    <w:abstractNumId w:val="9"/>
  </w:num>
  <w:num w:numId="10">
    <w:abstractNumId w:val="7"/>
  </w:num>
  <w:num w:numId="11">
    <w:abstractNumId w:val="8"/>
  </w:num>
  <w:num w:numId="12">
    <w:abstractNumId w:val="2"/>
  </w:num>
  <w:num w:numId="13">
    <w:abstractNumId w:val="3"/>
  </w:num>
  <w:num w:numId="14">
    <w:abstractNumId w:val="11"/>
  </w:num>
  <w:num w:numId="15">
    <w:abstractNumId w:val="6"/>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88066"/>
  </w:hdrShapeDefaults>
  <w:footnotePr>
    <w:footnote w:id="-1"/>
    <w:footnote w:id="0"/>
  </w:footnotePr>
  <w:endnotePr>
    <w:endnote w:id="-1"/>
    <w:endnote w:id="0"/>
  </w:endnotePr>
  <w:compat/>
  <w:rsids>
    <w:rsidRoot w:val="004B4C39"/>
    <w:rsid w:val="00001749"/>
    <w:rsid w:val="0000385A"/>
    <w:rsid w:val="00004465"/>
    <w:rsid w:val="00022850"/>
    <w:rsid w:val="00024E83"/>
    <w:rsid w:val="0003068E"/>
    <w:rsid w:val="000342E6"/>
    <w:rsid w:val="0003470B"/>
    <w:rsid w:val="00034B8F"/>
    <w:rsid w:val="00041475"/>
    <w:rsid w:val="00052278"/>
    <w:rsid w:val="00054F78"/>
    <w:rsid w:val="000647DB"/>
    <w:rsid w:val="00065C72"/>
    <w:rsid w:val="00071655"/>
    <w:rsid w:val="00073FAA"/>
    <w:rsid w:val="00074AAB"/>
    <w:rsid w:val="00081385"/>
    <w:rsid w:val="00082902"/>
    <w:rsid w:val="00085CF8"/>
    <w:rsid w:val="00091E0F"/>
    <w:rsid w:val="00093CE0"/>
    <w:rsid w:val="00096B05"/>
    <w:rsid w:val="000A2E56"/>
    <w:rsid w:val="000B07A6"/>
    <w:rsid w:val="000B1F7A"/>
    <w:rsid w:val="000B2DDC"/>
    <w:rsid w:val="000B636A"/>
    <w:rsid w:val="000B72BA"/>
    <w:rsid w:val="000C0DC6"/>
    <w:rsid w:val="000C25AB"/>
    <w:rsid w:val="000D0859"/>
    <w:rsid w:val="000E1BC5"/>
    <w:rsid w:val="000E62D4"/>
    <w:rsid w:val="000F209C"/>
    <w:rsid w:val="000F33C0"/>
    <w:rsid w:val="000F3655"/>
    <w:rsid w:val="000F50B6"/>
    <w:rsid w:val="000F64CA"/>
    <w:rsid w:val="000F790A"/>
    <w:rsid w:val="00104DE2"/>
    <w:rsid w:val="0011477F"/>
    <w:rsid w:val="00121992"/>
    <w:rsid w:val="00130E00"/>
    <w:rsid w:val="00130ED1"/>
    <w:rsid w:val="0013110C"/>
    <w:rsid w:val="00132F47"/>
    <w:rsid w:val="00133027"/>
    <w:rsid w:val="00133B8C"/>
    <w:rsid w:val="001453A7"/>
    <w:rsid w:val="00146A24"/>
    <w:rsid w:val="0014756E"/>
    <w:rsid w:val="0015342E"/>
    <w:rsid w:val="0015534B"/>
    <w:rsid w:val="00155920"/>
    <w:rsid w:val="00157E68"/>
    <w:rsid w:val="00164FBD"/>
    <w:rsid w:val="00165DB4"/>
    <w:rsid w:val="00167D29"/>
    <w:rsid w:val="00172B9A"/>
    <w:rsid w:val="00174F71"/>
    <w:rsid w:val="00177C69"/>
    <w:rsid w:val="00183F70"/>
    <w:rsid w:val="00195B0E"/>
    <w:rsid w:val="001971B1"/>
    <w:rsid w:val="001A252C"/>
    <w:rsid w:val="001A582C"/>
    <w:rsid w:val="001A6F99"/>
    <w:rsid w:val="001B3A6C"/>
    <w:rsid w:val="001B6A89"/>
    <w:rsid w:val="001B7938"/>
    <w:rsid w:val="001C2CCF"/>
    <w:rsid w:val="001C4D4E"/>
    <w:rsid w:val="001C5631"/>
    <w:rsid w:val="001C596F"/>
    <w:rsid w:val="001C6EA2"/>
    <w:rsid w:val="001D16BE"/>
    <w:rsid w:val="001D2A2A"/>
    <w:rsid w:val="001D2F6E"/>
    <w:rsid w:val="001D76F7"/>
    <w:rsid w:val="001D7786"/>
    <w:rsid w:val="001E13BA"/>
    <w:rsid w:val="001E2104"/>
    <w:rsid w:val="001E59B7"/>
    <w:rsid w:val="001F02D8"/>
    <w:rsid w:val="00202787"/>
    <w:rsid w:val="0020398E"/>
    <w:rsid w:val="00211D0D"/>
    <w:rsid w:val="002129A8"/>
    <w:rsid w:val="00213545"/>
    <w:rsid w:val="002147CF"/>
    <w:rsid w:val="00221AB5"/>
    <w:rsid w:val="002222EB"/>
    <w:rsid w:val="0022661A"/>
    <w:rsid w:val="00237AAA"/>
    <w:rsid w:val="00250F67"/>
    <w:rsid w:val="0026009B"/>
    <w:rsid w:val="00265554"/>
    <w:rsid w:val="0026718B"/>
    <w:rsid w:val="0027195D"/>
    <w:rsid w:val="00272CAA"/>
    <w:rsid w:val="00280A38"/>
    <w:rsid w:val="0028231E"/>
    <w:rsid w:val="002853DB"/>
    <w:rsid w:val="0029267F"/>
    <w:rsid w:val="00292E09"/>
    <w:rsid w:val="00294B8E"/>
    <w:rsid w:val="002956D6"/>
    <w:rsid w:val="00296097"/>
    <w:rsid w:val="002B52C5"/>
    <w:rsid w:val="002B63E4"/>
    <w:rsid w:val="002B7C6F"/>
    <w:rsid w:val="002C6007"/>
    <w:rsid w:val="002D0FD5"/>
    <w:rsid w:val="002D26CE"/>
    <w:rsid w:val="002D37CF"/>
    <w:rsid w:val="002D52CE"/>
    <w:rsid w:val="002E5101"/>
    <w:rsid w:val="002E6AA4"/>
    <w:rsid w:val="003036C2"/>
    <w:rsid w:val="00303E22"/>
    <w:rsid w:val="00310025"/>
    <w:rsid w:val="00316A59"/>
    <w:rsid w:val="00323996"/>
    <w:rsid w:val="00345C34"/>
    <w:rsid w:val="00347708"/>
    <w:rsid w:val="00347970"/>
    <w:rsid w:val="003527C9"/>
    <w:rsid w:val="00354AE7"/>
    <w:rsid w:val="00357C47"/>
    <w:rsid w:val="00364E92"/>
    <w:rsid w:val="003678A2"/>
    <w:rsid w:val="003732FD"/>
    <w:rsid w:val="00376F44"/>
    <w:rsid w:val="00380B1E"/>
    <w:rsid w:val="00390F3F"/>
    <w:rsid w:val="003917DB"/>
    <w:rsid w:val="00391A9F"/>
    <w:rsid w:val="00394420"/>
    <w:rsid w:val="00395717"/>
    <w:rsid w:val="00396877"/>
    <w:rsid w:val="00396E06"/>
    <w:rsid w:val="00397016"/>
    <w:rsid w:val="003A1E45"/>
    <w:rsid w:val="003A693A"/>
    <w:rsid w:val="003B08EE"/>
    <w:rsid w:val="003B31C1"/>
    <w:rsid w:val="003B439A"/>
    <w:rsid w:val="003C1FE5"/>
    <w:rsid w:val="003D1B45"/>
    <w:rsid w:val="003D3DD9"/>
    <w:rsid w:val="003D4562"/>
    <w:rsid w:val="003D62F0"/>
    <w:rsid w:val="003D75DD"/>
    <w:rsid w:val="003E0129"/>
    <w:rsid w:val="003E1E78"/>
    <w:rsid w:val="003E31CA"/>
    <w:rsid w:val="003E3241"/>
    <w:rsid w:val="003E3BCB"/>
    <w:rsid w:val="003F2E35"/>
    <w:rsid w:val="003F3B43"/>
    <w:rsid w:val="003F5382"/>
    <w:rsid w:val="003F5907"/>
    <w:rsid w:val="00402F5B"/>
    <w:rsid w:val="00407FFA"/>
    <w:rsid w:val="00410CC8"/>
    <w:rsid w:val="00416A2C"/>
    <w:rsid w:val="00422D36"/>
    <w:rsid w:val="00424610"/>
    <w:rsid w:val="00425404"/>
    <w:rsid w:val="0042544F"/>
    <w:rsid w:val="004254AA"/>
    <w:rsid w:val="00425926"/>
    <w:rsid w:val="0043040A"/>
    <w:rsid w:val="00432CC4"/>
    <w:rsid w:val="00434970"/>
    <w:rsid w:val="004475EE"/>
    <w:rsid w:val="0044786C"/>
    <w:rsid w:val="00451FE6"/>
    <w:rsid w:val="00452E21"/>
    <w:rsid w:val="0045428A"/>
    <w:rsid w:val="004640AE"/>
    <w:rsid w:val="00467E3B"/>
    <w:rsid w:val="00471CFD"/>
    <w:rsid w:val="004762E8"/>
    <w:rsid w:val="00483ADF"/>
    <w:rsid w:val="00483EAB"/>
    <w:rsid w:val="004861A5"/>
    <w:rsid w:val="00491FB0"/>
    <w:rsid w:val="00493A26"/>
    <w:rsid w:val="004940C5"/>
    <w:rsid w:val="004A61F3"/>
    <w:rsid w:val="004B4AC0"/>
    <w:rsid w:val="004B4C39"/>
    <w:rsid w:val="004B552D"/>
    <w:rsid w:val="004B69EE"/>
    <w:rsid w:val="004C0FF0"/>
    <w:rsid w:val="004C4DA1"/>
    <w:rsid w:val="004D38AA"/>
    <w:rsid w:val="004D797F"/>
    <w:rsid w:val="004E579B"/>
    <w:rsid w:val="004E6573"/>
    <w:rsid w:val="004E68BD"/>
    <w:rsid w:val="004E75AD"/>
    <w:rsid w:val="004F069E"/>
    <w:rsid w:val="004F18C5"/>
    <w:rsid w:val="004F4401"/>
    <w:rsid w:val="004F5075"/>
    <w:rsid w:val="004F5285"/>
    <w:rsid w:val="004F733C"/>
    <w:rsid w:val="004F7A5C"/>
    <w:rsid w:val="00504380"/>
    <w:rsid w:val="00514259"/>
    <w:rsid w:val="005175FD"/>
    <w:rsid w:val="0052397E"/>
    <w:rsid w:val="0052623F"/>
    <w:rsid w:val="005279ED"/>
    <w:rsid w:val="00530C55"/>
    <w:rsid w:val="00530E07"/>
    <w:rsid w:val="00531A52"/>
    <w:rsid w:val="00536928"/>
    <w:rsid w:val="00544371"/>
    <w:rsid w:val="00551220"/>
    <w:rsid w:val="00557B5B"/>
    <w:rsid w:val="00561B9F"/>
    <w:rsid w:val="005739C8"/>
    <w:rsid w:val="00590A18"/>
    <w:rsid w:val="005913B6"/>
    <w:rsid w:val="00591DEC"/>
    <w:rsid w:val="00591E85"/>
    <w:rsid w:val="00596958"/>
    <w:rsid w:val="005A1909"/>
    <w:rsid w:val="005A3CB7"/>
    <w:rsid w:val="005A55DB"/>
    <w:rsid w:val="005C44BE"/>
    <w:rsid w:val="005C6AED"/>
    <w:rsid w:val="005D01B5"/>
    <w:rsid w:val="005D3840"/>
    <w:rsid w:val="005D5E3D"/>
    <w:rsid w:val="005D63BB"/>
    <w:rsid w:val="005D6ED0"/>
    <w:rsid w:val="005E0463"/>
    <w:rsid w:val="005E05B6"/>
    <w:rsid w:val="005E0EFA"/>
    <w:rsid w:val="005E42E3"/>
    <w:rsid w:val="005F367F"/>
    <w:rsid w:val="00600E8C"/>
    <w:rsid w:val="00602322"/>
    <w:rsid w:val="00605646"/>
    <w:rsid w:val="00605AFC"/>
    <w:rsid w:val="00612D4F"/>
    <w:rsid w:val="00613E85"/>
    <w:rsid w:val="0061721B"/>
    <w:rsid w:val="0061727A"/>
    <w:rsid w:val="006230EB"/>
    <w:rsid w:val="00623609"/>
    <w:rsid w:val="006274B9"/>
    <w:rsid w:val="0063158B"/>
    <w:rsid w:val="00633539"/>
    <w:rsid w:val="0063522C"/>
    <w:rsid w:val="00636DD6"/>
    <w:rsid w:val="0064459A"/>
    <w:rsid w:val="006464F4"/>
    <w:rsid w:val="0065788C"/>
    <w:rsid w:val="00657A08"/>
    <w:rsid w:val="00657E11"/>
    <w:rsid w:val="00660B4F"/>
    <w:rsid w:val="00661206"/>
    <w:rsid w:val="006644E3"/>
    <w:rsid w:val="00667863"/>
    <w:rsid w:val="006705FD"/>
    <w:rsid w:val="00674805"/>
    <w:rsid w:val="0067555C"/>
    <w:rsid w:val="00677948"/>
    <w:rsid w:val="00681862"/>
    <w:rsid w:val="0068381F"/>
    <w:rsid w:val="00687DB3"/>
    <w:rsid w:val="00691187"/>
    <w:rsid w:val="00692674"/>
    <w:rsid w:val="006936A4"/>
    <w:rsid w:val="0069377B"/>
    <w:rsid w:val="006B6659"/>
    <w:rsid w:val="006C1B74"/>
    <w:rsid w:val="006C682D"/>
    <w:rsid w:val="006D4C13"/>
    <w:rsid w:val="006D6828"/>
    <w:rsid w:val="006E29BC"/>
    <w:rsid w:val="006E3EEA"/>
    <w:rsid w:val="006E52D8"/>
    <w:rsid w:val="006E5BC7"/>
    <w:rsid w:val="006E615A"/>
    <w:rsid w:val="006E7DC7"/>
    <w:rsid w:val="006F09C9"/>
    <w:rsid w:val="006F1F9E"/>
    <w:rsid w:val="006F2B7B"/>
    <w:rsid w:val="006F6280"/>
    <w:rsid w:val="007028D4"/>
    <w:rsid w:val="0070499C"/>
    <w:rsid w:val="00705891"/>
    <w:rsid w:val="007062CC"/>
    <w:rsid w:val="007072BE"/>
    <w:rsid w:val="007074B5"/>
    <w:rsid w:val="00707780"/>
    <w:rsid w:val="00712A9D"/>
    <w:rsid w:val="00721849"/>
    <w:rsid w:val="0072207A"/>
    <w:rsid w:val="00723751"/>
    <w:rsid w:val="00726FA3"/>
    <w:rsid w:val="00727E44"/>
    <w:rsid w:val="007449DF"/>
    <w:rsid w:val="00745376"/>
    <w:rsid w:val="00746D37"/>
    <w:rsid w:val="007544AC"/>
    <w:rsid w:val="0075479D"/>
    <w:rsid w:val="00771AE9"/>
    <w:rsid w:val="007810D1"/>
    <w:rsid w:val="00790179"/>
    <w:rsid w:val="007911AD"/>
    <w:rsid w:val="00791FDE"/>
    <w:rsid w:val="0079226C"/>
    <w:rsid w:val="007927DC"/>
    <w:rsid w:val="00794EE4"/>
    <w:rsid w:val="007A02D4"/>
    <w:rsid w:val="007B398E"/>
    <w:rsid w:val="007B5CF2"/>
    <w:rsid w:val="007C022C"/>
    <w:rsid w:val="007C0AA4"/>
    <w:rsid w:val="007C37D2"/>
    <w:rsid w:val="007D54FD"/>
    <w:rsid w:val="007D7E50"/>
    <w:rsid w:val="007E0EE8"/>
    <w:rsid w:val="007F7017"/>
    <w:rsid w:val="00801796"/>
    <w:rsid w:val="00802526"/>
    <w:rsid w:val="00803552"/>
    <w:rsid w:val="00803C69"/>
    <w:rsid w:val="00804E60"/>
    <w:rsid w:val="00805FCE"/>
    <w:rsid w:val="00814783"/>
    <w:rsid w:val="00832005"/>
    <w:rsid w:val="00835BA9"/>
    <w:rsid w:val="00841410"/>
    <w:rsid w:val="0084297B"/>
    <w:rsid w:val="00844902"/>
    <w:rsid w:val="008506E0"/>
    <w:rsid w:val="0085194F"/>
    <w:rsid w:val="00852E00"/>
    <w:rsid w:val="00853C6A"/>
    <w:rsid w:val="008546BF"/>
    <w:rsid w:val="00856E35"/>
    <w:rsid w:val="008574A5"/>
    <w:rsid w:val="0086077D"/>
    <w:rsid w:val="008739A9"/>
    <w:rsid w:val="00874897"/>
    <w:rsid w:val="00874E65"/>
    <w:rsid w:val="0087553B"/>
    <w:rsid w:val="00884737"/>
    <w:rsid w:val="008857FE"/>
    <w:rsid w:val="008869C8"/>
    <w:rsid w:val="0089098C"/>
    <w:rsid w:val="0089105E"/>
    <w:rsid w:val="008910B9"/>
    <w:rsid w:val="00891950"/>
    <w:rsid w:val="0089374C"/>
    <w:rsid w:val="00893C36"/>
    <w:rsid w:val="00895E33"/>
    <w:rsid w:val="008966DF"/>
    <w:rsid w:val="008A0C0F"/>
    <w:rsid w:val="008A2570"/>
    <w:rsid w:val="008A5ADD"/>
    <w:rsid w:val="008A713E"/>
    <w:rsid w:val="008A74B0"/>
    <w:rsid w:val="008B177D"/>
    <w:rsid w:val="008B2832"/>
    <w:rsid w:val="008B49EB"/>
    <w:rsid w:val="008B701A"/>
    <w:rsid w:val="008C5210"/>
    <w:rsid w:val="008D03CE"/>
    <w:rsid w:val="008D0D43"/>
    <w:rsid w:val="008D1FDD"/>
    <w:rsid w:val="008D4FCC"/>
    <w:rsid w:val="008D6944"/>
    <w:rsid w:val="008E0DE0"/>
    <w:rsid w:val="008E1566"/>
    <w:rsid w:val="008E3018"/>
    <w:rsid w:val="008E5DB2"/>
    <w:rsid w:val="008E74D9"/>
    <w:rsid w:val="008F0819"/>
    <w:rsid w:val="008F469B"/>
    <w:rsid w:val="008F6B63"/>
    <w:rsid w:val="00901E99"/>
    <w:rsid w:val="009028E1"/>
    <w:rsid w:val="0090311B"/>
    <w:rsid w:val="00905DAF"/>
    <w:rsid w:val="009067EE"/>
    <w:rsid w:val="009147EB"/>
    <w:rsid w:val="00921456"/>
    <w:rsid w:val="00931D27"/>
    <w:rsid w:val="00933748"/>
    <w:rsid w:val="0094617C"/>
    <w:rsid w:val="00951D52"/>
    <w:rsid w:val="00954914"/>
    <w:rsid w:val="00957386"/>
    <w:rsid w:val="00960FD9"/>
    <w:rsid w:val="00963E7E"/>
    <w:rsid w:val="009662FB"/>
    <w:rsid w:val="00972875"/>
    <w:rsid w:val="00974E63"/>
    <w:rsid w:val="00975671"/>
    <w:rsid w:val="00985D5A"/>
    <w:rsid w:val="00992329"/>
    <w:rsid w:val="009928D2"/>
    <w:rsid w:val="009A11CF"/>
    <w:rsid w:val="009A1233"/>
    <w:rsid w:val="009A5809"/>
    <w:rsid w:val="009A6ED7"/>
    <w:rsid w:val="009A6EF7"/>
    <w:rsid w:val="009B447B"/>
    <w:rsid w:val="009B63C1"/>
    <w:rsid w:val="009C27FC"/>
    <w:rsid w:val="009C5586"/>
    <w:rsid w:val="009C5600"/>
    <w:rsid w:val="009C574F"/>
    <w:rsid w:val="009D186E"/>
    <w:rsid w:val="009D4C32"/>
    <w:rsid w:val="009E343C"/>
    <w:rsid w:val="009E554B"/>
    <w:rsid w:val="009F0A5F"/>
    <w:rsid w:val="009F151D"/>
    <w:rsid w:val="009F40B7"/>
    <w:rsid w:val="009F4531"/>
    <w:rsid w:val="009F5788"/>
    <w:rsid w:val="009F6E92"/>
    <w:rsid w:val="00A00132"/>
    <w:rsid w:val="00A00E3F"/>
    <w:rsid w:val="00A0243D"/>
    <w:rsid w:val="00A115E0"/>
    <w:rsid w:val="00A13B6A"/>
    <w:rsid w:val="00A13F9E"/>
    <w:rsid w:val="00A149B3"/>
    <w:rsid w:val="00A16695"/>
    <w:rsid w:val="00A20C90"/>
    <w:rsid w:val="00A30DEC"/>
    <w:rsid w:val="00A36549"/>
    <w:rsid w:val="00A36DBA"/>
    <w:rsid w:val="00A402E0"/>
    <w:rsid w:val="00A41B15"/>
    <w:rsid w:val="00A46555"/>
    <w:rsid w:val="00A501A4"/>
    <w:rsid w:val="00A52DB1"/>
    <w:rsid w:val="00A60109"/>
    <w:rsid w:val="00A63071"/>
    <w:rsid w:val="00A633C1"/>
    <w:rsid w:val="00A7010E"/>
    <w:rsid w:val="00A716F8"/>
    <w:rsid w:val="00A76FE9"/>
    <w:rsid w:val="00A84A25"/>
    <w:rsid w:val="00A87822"/>
    <w:rsid w:val="00A87CED"/>
    <w:rsid w:val="00A90C01"/>
    <w:rsid w:val="00A917EC"/>
    <w:rsid w:val="00AA158A"/>
    <w:rsid w:val="00AA4D7F"/>
    <w:rsid w:val="00AB17AB"/>
    <w:rsid w:val="00AB3647"/>
    <w:rsid w:val="00AB72B5"/>
    <w:rsid w:val="00AB72FF"/>
    <w:rsid w:val="00AC0A28"/>
    <w:rsid w:val="00AC46EF"/>
    <w:rsid w:val="00AD0949"/>
    <w:rsid w:val="00AD1A0F"/>
    <w:rsid w:val="00AD4822"/>
    <w:rsid w:val="00AE4781"/>
    <w:rsid w:val="00AE58C0"/>
    <w:rsid w:val="00AE7B57"/>
    <w:rsid w:val="00AF026B"/>
    <w:rsid w:val="00AF447B"/>
    <w:rsid w:val="00AF6025"/>
    <w:rsid w:val="00B00504"/>
    <w:rsid w:val="00B00A6B"/>
    <w:rsid w:val="00B0560C"/>
    <w:rsid w:val="00B12660"/>
    <w:rsid w:val="00B17214"/>
    <w:rsid w:val="00B2150F"/>
    <w:rsid w:val="00B23325"/>
    <w:rsid w:val="00B23DDC"/>
    <w:rsid w:val="00B31BFE"/>
    <w:rsid w:val="00B320C4"/>
    <w:rsid w:val="00B32812"/>
    <w:rsid w:val="00B32A09"/>
    <w:rsid w:val="00B33C11"/>
    <w:rsid w:val="00B34A8D"/>
    <w:rsid w:val="00B423CE"/>
    <w:rsid w:val="00B52360"/>
    <w:rsid w:val="00B538A0"/>
    <w:rsid w:val="00B557E3"/>
    <w:rsid w:val="00B57870"/>
    <w:rsid w:val="00B607C2"/>
    <w:rsid w:val="00B6248D"/>
    <w:rsid w:val="00B646EF"/>
    <w:rsid w:val="00B64D49"/>
    <w:rsid w:val="00B71058"/>
    <w:rsid w:val="00B71E70"/>
    <w:rsid w:val="00B747C0"/>
    <w:rsid w:val="00B80A2D"/>
    <w:rsid w:val="00B85595"/>
    <w:rsid w:val="00B9023F"/>
    <w:rsid w:val="00B90BF3"/>
    <w:rsid w:val="00B90CBF"/>
    <w:rsid w:val="00BA17B1"/>
    <w:rsid w:val="00BA7871"/>
    <w:rsid w:val="00BB31E7"/>
    <w:rsid w:val="00BC0E4C"/>
    <w:rsid w:val="00BC5AF0"/>
    <w:rsid w:val="00BC693C"/>
    <w:rsid w:val="00BC75B1"/>
    <w:rsid w:val="00BD0473"/>
    <w:rsid w:val="00BD0AE2"/>
    <w:rsid w:val="00BD474D"/>
    <w:rsid w:val="00BD48B8"/>
    <w:rsid w:val="00BD4CEE"/>
    <w:rsid w:val="00BD7C50"/>
    <w:rsid w:val="00BE4512"/>
    <w:rsid w:val="00BE756C"/>
    <w:rsid w:val="00BF42F1"/>
    <w:rsid w:val="00BF69D8"/>
    <w:rsid w:val="00C00A31"/>
    <w:rsid w:val="00C015C3"/>
    <w:rsid w:val="00C03B4E"/>
    <w:rsid w:val="00C0563F"/>
    <w:rsid w:val="00C12A92"/>
    <w:rsid w:val="00C1551B"/>
    <w:rsid w:val="00C17330"/>
    <w:rsid w:val="00C23338"/>
    <w:rsid w:val="00C25F17"/>
    <w:rsid w:val="00C26D02"/>
    <w:rsid w:val="00C34368"/>
    <w:rsid w:val="00C40B3B"/>
    <w:rsid w:val="00C45931"/>
    <w:rsid w:val="00C46B94"/>
    <w:rsid w:val="00C47505"/>
    <w:rsid w:val="00C47B7D"/>
    <w:rsid w:val="00C5327E"/>
    <w:rsid w:val="00C56FDC"/>
    <w:rsid w:val="00C639BC"/>
    <w:rsid w:val="00C72AFE"/>
    <w:rsid w:val="00C74ED3"/>
    <w:rsid w:val="00C81A6F"/>
    <w:rsid w:val="00C81FCF"/>
    <w:rsid w:val="00C84DD6"/>
    <w:rsid w:val="00C9236C"/>
    <w:rsid w:val="00CA12EC"/>
    <w:rsid w:val="00CA2BDC"/>
    <w:rsid w:val="00CA7CE3"/>
    <w:rsid w:val="00CB2A93"/>
    <w:rsid w:val="00CB438D"/>
    <w:rsid w:val="00CC2C2D"/>
    <w:rsid w:val="00CC2E41"/>
    <w:rsid w:val="00CC3E8B"/>
    <w:rsid w:val="00CD6667"/>
    <w:rsid w:val="00CE3612"/>
    <w:rsid w:val="00CF09B5"/>
    <w:rsid w:val="00CF33D7"/>
    <w:rsid w:val="00CF3A06"/>
    <w:rsid w:val="00CF60B4"/>
    <w:rsid w:val="00D01A17"/>
    <w:rsid w:val="00D02654"/>
    <w:rsid w:val="00D05B32"/>
    <w:rsid w:val="00D12E4F"/>
    <w:rsid w:val="00D160C9"/>
    <w:rsid w:val="00D24452"/>
    <w:rsid w:val="00D3144D"/>
    <w:rsid w:val="00D44C31"/>
    <w:rsid w:val="00D474D6"/>
    <w:rsid w:val="00D54ED6"/>
    <w:rsid w:val="00D54F65"/>
    <w:rsid w:val="00D5566B"/>
    <w:rsid w:val="00D562FD"/>
    <w:rsid w:val="00D5775D"/>
    <w:rsid w:val="00D614D7"/>
    <w:rsid w:val="00D650F5"/>
    <w:rsid w:val="00D66E87"/>
    <w:rsid w:val="00D73E87"/>
    <w:rsid w:val="00D75DCD"/>
    <w:rsid w:val="00D7691F"/>
    <w:rsid w:val="00D77824"/>
    <w:rsid w:val="00D80989"/>
    <w:rsid w:val="00D81CFE"/>
    <w:rsid w:val="00D860A5"/>
    <w:rsid w:val="00D93C67"/>
    <w:rsid w:val="00D9608E"/>
    <w:rsid w:val="00D97B7F"/>
    <w:rsid w:val="00DA2D79"/>
    <w:rsid w:val="00DA679E"/>
    <w:rsid w:val="00DB1126"/>
    <w:rsid w:val="00DB4517"/>
    <w:rsid w:val="00DC1A1A"/>
    <w:rsid w:val="00DC76D7"/>
    <w:rsid w:val="00DD0470"/>
    <w:rsid w:val="00DD198D"/>
    <w:rsid w:val="00DD30EC"/>
    <w:rsid w:val="00DD528F"/>
    <w:rsid w:val="00DE16AA"/>
    <w:rsid w:val="00DE1EDF"/>
    <w:rsid w:val="00DF264C"/>
    <w:rsid w:val="00DF49ED"/>
    <w:rsid w:val="00DF4D47"/>
    <w:rsid w:val="00DF681D"/>
    <w:rsid w:val="00E02FC2"/>
    <w:rsid w:val="00E03625"/>
    <w:rsid w:val="00E10B66"/>
    <w:rsid w:val="00E1766E"/>
    <w:rsid w:val="00E2186C"/>
    <w:rsid w:val="00E222D1"/>
    <w:rsid w:val="00E30C36"/>
    <w:rsid w:val="00E31120"/>
    <w:rsid w:val="00E3127E"/>
    <w:rsid w:val="00E3568D"/>
    <w:rsid w:val="00E3686B"/>
    <w:rsid w:val="00E37679"/>
    <w:rsid w:val="00E45628"/>
    <w:rsid w:val="00E47A4C"/>
    <w:rsid w:val="00E5021F"/>
    <w:rsid w:val="00E50399"/>
    <w:rsid w:val="00E50FC4"/>
    <w:rsid w:val="00E51169"/>
    <w:rsid w:val="00E51B78"/>
    <w:rsid w:val="00E51E55"/>
    <w:rsid w:val="00E521F9"/>
    <w:rsid w:val="00E54931"/>
    <w:rsid w:val="00E57E8F"/>
    <w:rsid w:val="00E608B9"/>
    <w:rsid w:val="00E62FD5"/>
    <w:rsid w:val="00E63ACA"/>
    <w:rsid w:val="00E709D4"/>
    <w:rsid w:val="00E74C0D"/>
    <w:rsid w:val="00E7562D"/>
    <w:rsid w:val="00E77AF3"/>
    <w:rsid w:val="00E808FB"/>
    <w:rsid w:val="00E86A49"/>
    <w:rsid w:val="00E9156E"/>
    <w:rsid w:val="00E91DC6"/>
    <w:rsid w:val="00E92992"/>
    <w:rsid w:val="00E93418"/>
    <w:rsid w:val="00E97FF7"/>
    <w:rsid w:val="00EA74C5"/>
    <w:rsid w:val="00EB3356"/>
    <w:rsid w:val="00EB5AB0"/>
    <w:rsid w:val="00EB623D"/>
    <w:rsid w:val="00EB68DD"/>
    <w:rsid w:val="00EC0BEA"/>
    <w:rsid w:val="00EC19DA"/>
    <w:rsid w:val="00EC2C04"/>
    <w:rsid w:val="00EC6293"/>
    <w:rsid w:val="00ED2B0A"/>
    <w:rsid w:val="00ED2FA9"/>
    <w:rsid w:val="00ED597A"/>
    <w:rsid w:val="00EE331C"/>
    <w:rsid w:val="00EE4CA9"/>
    <w:rsid w:val="00EE7CEA"/>
    <w:rsid w:val="00EF200C"/>
    <w:rsid w:val="00EF2BA8"/>
    <w:rsid w:val="00EF337C"/>
    <w:rsid w:val="00EF43D5"/>
    <w:rsid w:val="00EF4738"/>
    <w:rsid w:val="00EF7B79"/>
    <w:rsid w:val="00F05809"/>
    <w:rsid w:val="00F1159C"/>
    <w:rsid w:val="00F129D6"/>
    <w:rsid w:val="00F13B9A"/>
    <w:rsid w:val="00F14E02"/>
    <w:rsid w:val="00F20D69"/>
    <w:rsid w:val="00F22267"/>
    <w:rsid w:val="00F245CC"/>
    <w:rsid w:val="00F27CBD"/>
    <w:rsid w:val="00F330E9"/>
    <w:rsid w:val="00F34ABD"/>
    <w:rsid w:val="00F373C1"/>
    <w:rsid w:val="00F43419"/>
    <w:rsid w:val="00F46F13"/>
    <w:rsid w:val="00F47A96"/>
    <w:rsid w:val="00F51270"/>
    <w:rsid w:val="00F52D96"/>
    <w:rsid w:val="00F54CDA"/>
    <w:rsid w:val="00F56378"/>
    <w:rsid w:val="00F564A6"/>
    <w:rsid w:val="00F577B7"/>
    <w:rsid w:val="00F57CC4"/>
    <w:rsid w:val="00F6066F"/>
    <w:rsid w:val="00F60A01"/>
    <w:rsid w:val="00F63201"/>
    <w:rsid w:val="00F648CB"/>
    <w:rsid w:val="00F659B8"/>
    <w:rsid w:val="00F7052B"/>
    <w:rsid w:val="00F721DF"/>
    <w:rsid w:val="00F75013"/>
    <w:rsid w:val="00F77837"/>
    <w:rsid w:val="00F93F43"/>
    <w:rsid w:val="00F94BF4"/>
    <w:rsid w:val="00FB108A"/>
    <w:rsid w:val="00FB192E"/>
    <w:rsid w:val="00FB2B7E"/>
    <w:rsid w:val="00FB3A07"/>
    <w:rsid w:val="00FB59D2"/>
    <w:rsid w:val="00FC01BB"/>
    <w:rsid w:val="00FC15E8"/>
    <w:rsid w:val="00FC34B8"/>
    <w:rsid w:val="00FC4141"/>
    <w:rsid w:val="00FE00D4"/>
    <w:rsid w:val="00FE03C6"/>
    <w:rsid w:val="00FE31D5"/>
    <w:rsid w:val="00FE6D1A"/>
    <w:rsid w:val="00FF3CF7"/>
    <w:rsid w:val="00FF6C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80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72B5"/>
    <w:pPr>
      <w:spacing w:after="120"/>
    </w:pPr>
  </w:style>
  <w:style w:type="paragraph" w:styleId="Heading1">
    <w:name w:val="heading 1"/>
    <w:basedOn w:val="Normal"/>
    <w:next w:val="Normal"/>
    <w:link w:val="Heading1Char"/>
    <w:uiPriority w:val="9"/>
    <w:qFormat/>
    <w:rsid w:val="00B23325"/>
    <w:pPr>
      <w:keepNext/>
      <w:keepLines/>
      <w:numPr>
        <w:numId w:val="1"/>
      </w:numPr>
      <w:spacing w:before="60" w:after="6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80A2D"/>
    <w:pPr>
      <w:keepNext/>
      <w:keepLines/>
      <w:numPr>
        <w:ilvl w:val="1"/>
        <w:numId w:val="1"/>
      </w:numPr>
      <w:spacing w:before="60" w:after="6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B80A2D"/>
    <w:pPr>
      <w:keepNext/>
      <w:keepLines/>
      <w:numPr>
        <w:ilvl w:val="2"/>
        <w:numId w:val="1"/>
      </w:numPr>
      <w:spacing w:before="60" w:after="6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80A2D"/>
    <w:pPr>
      <w:keepNext/>
      <w:keepLines/>
      <w:numPr>
        <w:ilvl w:val="3"/>
        <w:numId w:val="1"/>
      </w:numPr>
      <w:spacing w:before="60" w:after="60"/>
      <w:outlineLvl w:val="3"/>
    </w:pPr>
    <w:rPr>
      <w:rFonts w:asciiTheme="majorHAnsi" w:eastAsiaTheme="majorEastAsia" w:hAnsiTheme="majorHAnsi" w:cstheme="majorBidi"/>
      <w:b/>
      <w:bCs/>
      <w:i/>
      <w:iCs/>
      <w:u w:val="single"/>
    </w:rPr>
  </w:style>
  <w:style w:type="paragraph" w:styleId="Heading5">
    <w:name w:val="heading 5"/>
    <w:basedOn w:val="Normal"/>
    <w:next w:val="Normal"/>
    <w:link w:val="Heading5Char"/>
    <w:uiPriority w:val="9"/>
    <w:semiHidden/>
    <w:unhideWhenUsed/>
    <w:qFormat/>
    <w:rsid w:val="00B2332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2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2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2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2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4C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C39"/>
    <w:rPr>
      <w:rFonts w:ascii="Tahoma" w:hAnsi="Tahoma" w:cs="Tahoma"/>
      <w:sz w:val="16"/>
      <w:szCs w:val="16"/>
    </w:rPr>
  </w:style>
  <w:style w:type="table" w:styleId="TableGrid">
    <w:name w:val="Table Grid"/>
    <w:basedOn w:val="TableNormal"/>
    <w:uiPriority w:val="59"/>
    <w:rsid w:val="004B4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2332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80A2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B80A2D"/>
    <w:rPr>
      <w:rFonts w:asciiTheme="majorHAnsi" w:eastAsiaTheme="majorEastAsia" w:hAnsiTheme="majorHAnsi" w:cstheme="majorBidi"/>
      <w:b/>
      <w:bCs/>
    </w:rPr>
  </w:style>
  <w:style w:type="paragraph" w:styleId="ListParagraph">
    <w:name w:val="List Paragraph"/>
    <w:basedOn w:val="Normal"/>
    <w:uiPriority w:val="34"/>
    <w:qFormat/>
    <w:rsid w:val="00DF4D47"/>
    <w:pPr>
      <w:ind w:left="720"/>
      <w:contextualSpacing/>
    </w:pPr>
  </w:style>
  <w:style w:type="paragraph" w:styleId="Header">
    <w:name w:val="header"/>
    <w:basedOn w:val="Normal"/>
    <w:link w:val="HeaderChar"/>
    <w:uiPriority w:val="99"/>
    <w:semiHidden/>
    <w:unhideWhenUsed/>
    <w:rsid w:val="00BE45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E4512"/>
  </w:style>
  <w:style w:type="paragraph" w:styleId="Footer">
    <w:name w:val="footer"/>
    <w:basedOn w:val="Normal"/>
    <w:link w:val="FooterChar"/>
    <w:uiPriority w:val="99"/>
    <w:unhideWhenUsed/>
    <w:rsid w:val="00BE45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512"/>
  </w:style>
  <w:style w:type="character" w:styleId="Strong">
    <w:name w:val="Strong"/>
    <w:basedOn w:val="DefaultParagraphFont"/>
    <w:uiPriority w:val="22"/>
    <w:qFormat/>
    <w:rsid w:val="00BD474D"/>
    <w:rPr>
      <w:rFonts w:ascii="Cambria" w:hAnsi="Cambria"/>
    </w:rPr>
  </w:style>
  <w:style w:type="paragraph" w:styleId="TOCHeading">
    <w:name w:val="TOC Heading"/>
    <w:basedOn w:val="Heading1"/>
    <w:next w:val="Normal"/>
    <w:uiPriority w:val="39"/>
    <w:semiHidden/>
    <w:unhideWhenUsed/>
    <w:qFormat/>
    <w:rsid w:val="0069377B"/>
    <w:pPr>
      <w:numPr>
        <w:numId w:val="0"/>
      </w:numPr>
      <w:spacing w:before="480" w:after="0"/>
      <w:outlineLvl w:val="9"/>
    </w:pPr>
  </w:style>
  <w:style w:type="paragraph" w:styleId="TOC1">
    <w:name w:val="toc 1"/>
    <w:basedOn w:val="Normal"/>
    <w:next w:val="Normal"/>
    <w:autoRedefine/>
    <w:uiPriority w:val="39"/>
    <w:unhideWhenUsed/>
    <w:rsid w:val="0069377B"/>
    <w:pPr>
      <w:spacing w:after="100"/>
    </w:pPr>
  </w:style>
  <w:style w:type="paragraph" w:styleId="TOC2">
    <w:name w:val="toc 2"/>
    <w:basedOn w:val="Normal"/>
    <w:next w:val="Normal"/>
    <w:autoRedefine/>
    <w:uiPriority w:val="39"/>
    <w:unhideWhenUsed/>
    <w:rsid w:val="0069377B"/>
    <w:pPr>
      <w:spacing w:after="100"/>
      <w:ind w:left="220"/>
    </w:pPr>
  </w:style>
  <w:style w:type="character" w:styleId="Hyperlink">
    <w:name w:val="Hyperlink"/>
    <w:basedOn w:val="DefaultParagraphFont"/>
    <w:uiPriority w:val="99"/>
    <w:unhideWhenUsed/>
    <w:rsid w:val="0069377B"/>
    <w:rPr>
      <w:color w:val="0000FF" w:themeColor="hyperlink"/>
      <w:u w:val="single"/>
    </w:rPr>
  </w:style>
  <w:style w:type="character" w:customStyle="1" w:styleId="Heading4Char">
    <w:name w:val="Heading 4 Char"/>
    <w:basedOn w:val="DefaultParagraphFont"/>
    <w:link w:val="Heading4"/>
    <w:uiPriority w:val="9"/>
    <w:rsid w:val="00B80A2D"/>
    <w:rPr>
      <w:rFonts w:asciiTheme="majorHAnsi" w:eastAsiaTheme="majorEastAsia" w:hAnsiTheme="majorHAnsi" w:cstheme="majorBidi"/>
      <w:b/>
      <w:bCs/>
      <w:i/>
      <w:iCs/>
      <w:u w:val="single"/>
    </w:rPr>
  </w:style>
  <w:style w:type="character" w:customStyle="1" w:styleId="Heading5Char">
    <w:name w:val="Heading 5 Char"/>
    <w:basedOn w:val="DefaultParagraphFont"/>
    <w:link w:val="Heading5"/>
    <w:uiPriority w:val="9"/>
    <w:semiHidden/>
    <w:rsid w:val="00B233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25"/>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8869C8"/>
    <w:pPr>
      <w:spacing w:after="100"/>
      <w:ind w:left="440"/>
    </w:pPr>
  </w:style>
  <w:style w:type="paragraph" w:styleId="Title">
    <w:name w:val="Title"/>
    <w:basedOn w:val="Normal"/>
    <w:next w:val="Normal"/>
    <w:link w:val="TitleChar"/>
    <w:uiPriority w:val="10"/>
    <w:qFormat/>
    <w:rsid w:val="002E6A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6AA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FE6D1A"/>
    <w:pPr>
      <w:spacing w:before="60" w:after="60" w:line="240" w:lineRule="auto"/>
      <w:jc w:val="center"/>
    </w:pPr>
    <w:rPr>
      <w:b/>
      <w:bCs/>
      <w:color w:val="000000" w:themeColor="text1"/>
      <w:szCs w:val="18"/>
    </w:rPr>
  </w:style>
  <w:style w:type="paragraph" w:styleId="TableofFigures">
    <w:name w:val="table of figures"/>
    <w:basedOn w:val="Normal"/>
    <w:next w:val="Normal"/>
    <w:uiPriority w:val="99"/>
    <w:unhideWhenUsed/>
    <w:rsid w:val="00E5021F"/>
    <w:pPr>
      <w:spacing w:after="0"/>
    </w:pPr>
  </w:style>
  <w:style w:type="paragraph" w:styleId="TOC4">
    <w:name w:val="toc 4"/>
    <w:basedOn w:val="Normal"/>
    <w:next w:val="Normal"/>
    <w:autoRedefine/>
    <w:uiPriority w:val="39"/>
    <w:unhideWhenUsed/>
    <w:rsid w:val="00AE58C0"/>
    <w:pPr>
      <w:spacing w:after="100"/>
      <w:ind w:left="660"/>
    </w:pPr>
    <w:rPr>
      <w:rFonts w:eastAsiaTheme="minorEastAsia"/>
    </w:rPr>
  </w:style>
  <w:style w:type="paragraph" w:styleId="TOC5">
    <w:name w:val="toc 5"/>
    <w:basedOn w:val="Normal"/>
    <w:next w:val="Normal"/>
    <w:autoRedefine/>
    <w:uiPriority w:val="39"/>
    <w:unhideWhenUsed/>
    <w:rsid w:val="00AE58C0"/>
    <w:pPr>
      <w:spacing w:after="100"/>
      <w:ind w:left="880"/>
    </w:pPr>
    <w:rPr>
      <w:rFonts w:eastAsiaTheme="minorEastAsia"/>
    </w:rPr>
  </w:style>
  <w:style w:type="paragraph" w:styleId="TOC6">
    <w:name w:val="toc 6"/>
    <w:basedOn w:val="Normal"/>
    <w:next w:val="Normal"/>
    <w:autoRedefine/>
    <w:uiPriority w:val="39"/>
    <w:unhideWhenUsed/>
    <w:rsid w:val="00AE58C0"/>
    <w:pPr>
      <w:spacing w:after="100"/>
      <w:ind w:left="1100"/>
    </w:pPr>
    <w:rPr>
      <w:rFonts w:eastAsiaTheme="minorEastAsia"/>
    </w:rPr>
  </w:style>
  <w:style w:type="paragraph" w:styleId="TOC7">
    <w:name w:val="toc 7"/>
    <w:basedOn w:val="Normal"/>
    <w:next w:val="Normal"/>
    <w:autoRedefine/>
    <w:uiPriority w:val="39"/>
    <w:unhideWhenUsed/>
    <w:rsid w:val="00AE58C0"/>
    <w:pPr>
      <w:spacing w:after="100"/>
      <w:ind w:left="1320"/>
    </w:pPr>
    <w:rPr>
      <w:rFonts w:eastAsiaTheme="minorEastAsia"/>
    </w:rPr>
  </w:style>
  <w:style w:type="paragraph" w:styleId="TOC8">
    <w:name w:val="toc 8"/>
    <w:basedOn w:val="Normal"/>
    <w:next w:val="Normal"/>
    <w:autoRedefine/>
    <w:uiPriority w:val="39"/>
    <w:unhideWhenUsed/>
    <w:rsid w:val="00AE58C0"/>
    <w:pPr>
      <w:spacing w:after="100"/>
      <w:ind w:left="1540"/>
    </w:pPr>
    <w:rPr>
      <w:rFonts w:eastAsiaTheme="minorEastAsia"/>
    </w:rPr>
  </w:style>
  <w:style w:type="paragraph" w:styleId="TOC9">
    <w:name w:val="toc 9"/>
    <w:basedOn w:val="Normal"/>
    <w:next w:val="Normal"/>
    <w:autoRedefine/>
    <w:uiPriority w:val="39"/>
    <w:unhideWhenUsed/>
    <w:rsid w:val="00AE58C0"/>
    <w:pPr>
      <w:spacing w:after="100"/>
      <w:ind w:left="1760"/>
    </w:pPr>
    <w:rPr>
      <w:rFonts w:eastAsiaTheme="minorEastAsia"/>
    </w:rPr>
  </w:style>
  <w:style w:type="paragraph" w:styleId="NormalWeb">
    <w:name w:val="Normal (Web)"/>
    <w:basedOn w:val="Normal"/>
    <w:uiPriority w:val="99"/>
    <w:semiHidden/>
    <w:unhideWhenUsed/>
    <w:rsid w:val="007927DC"/>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72B5"/>
    <w:pPr>
      <w:spacing w:after="120"/>
    </w:pPr>
  </w:style>
  <w:style w:type="paragraph" w:styleId="Heading1">
    <w:name w:val="heading 1"/>
    <w:basedOn w:val="Normal"/>
    <w:next w:val="Normal"/>
    <w:link w:val="Heading1Char"/>
    <w:uiPriority w:val="9"/>
    <w:qFormat/>
    <w:rsid w:val="00B23325"/>
    <w:pPr>
      <w:keepNext/>
      <w:keepLines/>
      <w:numPr>
        <w:numId w:val="8"/>
      </w:numPr>
      <w:spacing w:before="60" w:after="6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80A2D"/>
    <w:pPr>
      <w:keepNext/>
      <w:keepLines/>
      <w:numPr>
        <w:ilvl w:val="1"/>
        <w:numId w:val="8"/>
      </w:numPr>
      <w:spacing w:before="60" w:after="6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B80A2D"/>
    <w:pPr>
      <w:keepNext/>
      <w:keepLines/>
      <w:numPr>
        <w:ilvl w:val="2"/>
        <w:numId w:val="8"/>
      </w:numPr>
      <w:spacing w:before="60" w:after="6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80A2D"/>
    <w:pPr>
      <w:keepNext/>
      <w:keepLines/>
      <w:numPr>
        <w:ilvl w:val="3"/>
        <w:numId w:val="8"/>
      </w:numPr>
      <w:spacing w:before="60" w:after="60"/>
      <w:outlineLvl w:val="3"/>
    </w:pPr>
    <w:rPr>
      <w:rFonts w:asciiTheme="majorHAnsi" w:eastAsiaTheme="majorEastAsia" w:hAnsiTheme="majorHAnsi" w:cstheme="majorBidi"/>
      <w:b/>
      <w:bCs/>
      <w:i/>
      <w:iCs/>
      <w:u w:val="single"/>
    </w:rPr>
  </w:style>
  <w:style w:type="paragraph" w:styleId="Heading5">
    <w:name w:val="heading 5"/>
    <w:basedOn w:val="Normal"/>
    <w:next w:val="Normal"/>
    <w:link w:val="Heading5Char"/>
    <w:uiPriority w:val="9"/>
    <w:semiHidden/>
    <w:unhideWhenUsed/>
    <w:qFormat/>
    <w:rsid w:val="00B23325"/>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25"/>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25"/>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25"/>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25"/>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4C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C39"/>
    <w:rPr>
      <w:rFonts w:ascii="Tahoma" w:hAnsi="Tahoma" w:cs="Tahoma"/>
      <w:sz w:val="16"/>
      <w:szCs w:val="16"/>
    </w:rPr>
  </w:style>
  <w:style w:type="table" w:styleId="TableGrid">
    <w:name w:val="Table Grid"/>
    <w:basedOn w:val="TableNormal"/>
    <w:uiPriority w:val="59"/>
    <w:rsid w:val="004B4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2332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80A2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B80A2D"/>
    <w:rPr>
      <w:rFonts w:asciiTheme="majorHAnsi" w:eastAsiaTheme="majorEastAsia" w:hAnsiTheme="majorHAnsi" w:cstheme="majorBidi"/>
      <w:b/>
      <w:bCs/>
    </w:rPr>
  </w:style>
  <w:style w:type="paragraph" w:styleId="ListParagraph">
    <w:name w:val="List Paragraph"/>
    <w:basedOn w:val="Normal"/>
    <w:uiPriority w:val="34"/>
    <w:qFormat/>
    <w:rsid w:val="00DF4D47"/>
    <w:pPr>
      <w:ind w:left="720"/>
      <w:contextualSpacing/>
    </w:pPr>
  </w:style>
  <w:style w:type="paragraph" w:styleId="Header">
    <w:name w:val="header"/>
    <w:basedOn w:val="Normal"/>
    <w:link w:val="HeaderChar"/>
    <w:uiPriority w:val="99"/>
    <w:semiHidden/>
    <w:unhideWhenUsed/>
    <w:rsid w:val="00BE45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E4512"/>
  </w:style>
  <w:style w:type="paragraph" w:styleId="Footer">
    <w:name w:val="footer"/>
    <w:basedOn w:val="Normal"/>
    <w:link w:val="FooterChar"/>
    <w:uiPriority w:val="99"/>
    <w:unhideWhenUsed/>
    <w:rsid w:val="00BE45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512"/>
  </w:style>
  <w:style w:type="character" w:styleId="Strong">
    <w:name w:val="Strong"/>
    <w:basedOn w:val="DefaultParagraphFont"/>
    <w:uiPriority w:val="22"/>
    <w:qFormat/>
    <w:rsid w:val="00BD474D"/>
    <w:rPr>
      <w:rFonts w:ascii="Cambria" w:hAnsi="Cambria"/>
    </w:rPr>
  </w:style>
  <w:style w:type="paragraph" w:styleId="TOCHeading">
    <w:name w:val="TOC Heading"/>
    <w:basedOn w:val="Heading1"/>
    <w:next w:val="Normal"/>
    <w:uiPriority w:val="39"/>
    <w:semiHidden/>
    <w:unhideWhenUsed/>
    <w:qFormat/>
    <w:rsid w:val="0069377B"/>
    <w:pPr>
      <w:numPr>
        <w:numId w:val="0"/>
      </w:numPr>
      <w:spacing w:before="480" w:after="0"/>
      <w:outlineLvl w:val="9"/>
    </w:pPr>
  </w:style>
  <w:style w:type="paragraph" w:styleId="TOC1">
    <w:name w:val="toc 1"/>
    <w:basedOn w:val="Normal"/>
    <w:next w:val="Normal"/>
    <w:autoRedefine/>
    <w:uiPriority w:val="39"/>
    <w:unhideWhenUsed/>
    <w:rsid w:val="0069377B"/>
    <w:pPr>
      <w:spacing w:after="100"/>
    </w:pPr>
  </w:style>
  <w:style w:type="paragraph" w:styleId="TOC2">
    <w:name w:val="toc 2"/>
    <w:basedOn w:val="Normal"/>
    <w:next w:val="Normal"/>
    <w:autoRedefine/>
    <w:uiPriority w:val="39"/>
    <w:unhideWhenUsed/>
    <w:rsid w:val="0069377B"/>
    <w:pPr>
      <w:spacing w:after="100"/>
      <w:ind w:left="220"/>
    </w:pPr>
  </w:style>
  <w:style w:type="character" w:styleId="Hyperlink">
    <w:name w:val="Hyperlink"/>
    <w:basedOn w:val="DefaultParagraphFont"/>
    <w:uiPriority w:val="99"/>
    <w:unhideWhenUsed/>
    <w:rsid w:val="0069377B"/>
    <w:rPr>
      <w:color w:val="0000FF" w:themeColor="hyperlink"/>
      <w:u w:val="single"/>
    </w:rPr>
  </w:style>
  <w:style w:type="character" w:customStyle="1" w:styleId="Heading4Char">
    <w:name w:val="Heading 4 Char"/>
    <w:basedOn w:val="DefaultParagraphFont"/>
    <w:link w:val="Heading4"/>
    <w:uiPriority w:val="9"/>
    <w:rsid w:val="00B80A2D"/>
    <w:rPr>
      <w:rFonts w:asciiTheme="majorHAnsi" w:eastAsiaTheme="majorEastAsia" w:hAnsiTheme="majorHAnsi" w:cstheme="majorBidi"/>
      <w:b/>
      <w:bCs/>
      <w:i/>
      <w:iCs/>
      <w:u w:val="single"/>
    </w:rPr>
  </w:style>
  <w:style w:type="character" w:customStyle="1" w:styleId="Heading5Char">
    <w:name w:val="Heading 5 Char"/>
    <w:basedOn w:val="DefaultParagraphFont"/>
    <w:link w:val="Heading5"/>
    <w:uiPriority w:val="9"/>
    <w:semiHidden/>
    <w:rsid w:val="00B233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25"/>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8869C8"/>
    <w:pPr>
      <w:spacing w:after="100"/>
      <w:ind w:left="440"/>
    </w:pPr>
  </w:style>
  <w:style w:type="paragraph" w:styleId="Title">
    <w:name w:val="Title"/>
    <w:basedOn w:val="Normal"/>
    <w:next w:val="Normal"/>
    <w:link w:val="TitleChar"/>
    <w:uiPriority w:val="10"/>
    <w:qFormat/>
    <w:rsid w:val="002E6A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6AA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FE6D1A"/>
    <w:pPr>
      <w:spacing w:before="60" w:after="60" w:line="240" w:lineRule="auto"/>
      <w:jc w:val="center"/>
    </w:pPr>
    <w:rPr>
      <w:b/>
      <w:bCs/>
      <w:color w:val="000000" w:themeColor="text1"/>
      <w:szCs w:val="18"/>
    </w:rPr>
  </w:style>
  <w:style w:type="paragraph" w:styleId="TableofFigures">
    <w:name w:val="table of figures"/>
    <w:basedOn w:val="Normal"/>
    <w:next w:val="Normal"/>
    <w:uiPriority w:val="99"/>
    <w:unhideWhenUsed/>
    <w:rsid w:val="00E5021F"/>
    <w:pPr>
      <w:spacing w:after="0"/>
    </w:pPr>
  </w:style>
  <w:style w:type="paragraph" w:styleId="TOC4">
    <w:name w:val="toc 4"/>
    <w:basedOn w:val="Normal"/>
    <w:next w:val="Normal"/>
    <w:autoRedefine/>
    <w:uiPriority w:val="39"/>
    <w:unhideWhenUsed/>
    <w:rsid w:val="00AE58C0"/>
    <w:pPr>
      <w:spacing w:after="100"/>
      <w:ind w:left="660"/>
    </w:pPr>
    <w:rPr>
      <w:rFonts w:eastAsiaTheme="minorEastAsia"/>
    </w:rPr>
  </w:style>
  <w:style w:type="paragraph" w:styleId="TOC5">
    <w:name w:val="toc 5"/>
    <w:basedOn w:val="Normal"/>
    <w:next w:val="Normal"/>
    <w:autoRedefine/>
    <w:uiPriority w:val="39"/>
    <w:unhideWhenUsed/>
    <w:rsid w:val="00AE58C0"/>
    <w:pPr>
      <w:spacing w:after="100"/>
      <w:ind w:left="880"/>
    </w:pPr>
    <w:rPr>
      <w:rFonts w:eastAsiaTheme="minorEastAsia"/>
    </w:rPr>
  </w:style>
  <w:style w:type="paragraph" w:styleId="TOC6">
    <w:name w:val="toc 6"/>
    <w:basedOn w:val="Normal"/>
    <w:next w:val="Normal"/>
    <w:autoRedefine/>
    <w:uiPriority w:val="39"/>
    <w:unhideWhenUsed/>
    <w:rsid w:val="00AE58C0"/>
    <w:pPr>
      <w:spacing w:after="100"/>
      <w:ind w:left="1100"/>
    </w:pPr>
    <w:rPr>
      <w:rFonts w:eastAsiaTheme="minorEastAsia"/>
    </w:rPr>
  </w:style>
  <w:style w:type="paragraph" w:styleId="TOC7">
    <w:name w:val="toc 7"/>
    <w:basedOn w:val="Normal"/>
    <w:next w:val="Normal"/>
    <w:autoRedefine/>
    <w:uiPriority w:val="39"/>
    <w:unhideWhenUsed/>
    <w:rsid w:val="00AE58C0"/>
    <w:pPr>
      <w:spacing w:after="100"/>
      <w:ind w:left="1320"/>
    </w:pPr>
    <w:rPr>
      <w:rFonts w:eastAsiaTheme="minorEastAsia"/>
    </w:rPr>
  </w:style>
  <w:style w:type="paragraph" w:styleId="TOC8">
    <w:name w:val="toc 8"/>
    <w:basedOn w:val="Normal"/>
    <w:next w:val="Normal"/>
    <w:autoRedefine/>
    <w:uiPriority w:val="39"/>
    <w:unhideWhenUsed/>
    <w:rsid w:val="00AE58C0"/>
    <w:pPr>
      <w:spacing w:after="100"/>
      <w:ind w:left="1540"/>
    </w:pPr>
    <w:rPr>
      <w:rFonts w:eastAsiaTheme="minorEastAsia"/>
    </w:rPr>
  </w:style>
  <w:style w:type="paragraph" w:styleId="TOC9">
    <w:name w:val="toc 9"/>
    <w:basedOn w:val="Normal"/>
    <w:next w:val="Normal"/>
    <w:autoRedefine/>
    <w:uiPriority w:val="39"/>
    <w:unhideWhenUsed/>
    <w:rsid w:val="00AE58C0"/>
    <w:pPr>
      <w:spacing w:after="100"/>
      <w:ind w:left="1760"/>
    </w:pPr>
    <w:rPr>
      <w:rFonts w:eastAsiaTheme="minorEastAsia"/>
    </w:rPr>
  </w:style>
  <w:style w:type="paragraph" w:styleId="NormalWeb">
    <w:name w:val="Normal (Web)"/>
    <w:basedOn w:val="Normal"/>
    <w:uiPriority w:val="99"/>
    <w:semiHidden/>
    <w:unhideWhenUsed/>
    <w:rsid w:val="007927DC"/>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574122013">
      <w:bodyDiv w:val="1"/>
      <w:marLeft w:val="0"/>
      <w:marRight w:val="0"/>
      <w:marTop w:val="0"/>
      <w:marBottom w:val="0"/>
      <w:divBdr>
        <w:top w:val="none" w:sz="0" w:space="0" w:color="auto"/>
        <w:left w:val="none" w:sz="0" w:space="0" w:color="auto"/>
        <w:bottom w:val="none" w:sz="0" w:space="0" w:color="auto"/>
        <w:right w:val="none" w:sz="0" w:space="0" w:color="auto"/>
      </w:divBdr>
      <w:divsChild>
        <w:div w:id="568806236">
          <w:marLeft w:val="0"/>
          <w:marRight w:val="0"/>
          <w:marTop w:val="0"/>
          <w:marBottom w:val="0"/>
          <w:divBdr>
            <w:top w:val="none" w:sz="0" w:space="0" w:color="auto"/>
            <w:left w:val="none" w:sz="0" w:space="0" w:color="auto"/>
            <w:bottom w:val="none" w:sz="0" w:space="0" w:color="auto"/>
            <w:right w:val="none" w:sz="0" w:space="0" w:color="auto"/>
          </w:divBdr>
        </w:div>
        <w:div w:id="384911829">
          <w:marLeft w:val="0"/>
          <w:marRight w:val="0"/>
          <w:marTop w:val="0"/>
          <w:marBottom w:val="0"/>
          <w:divBdr>
            <w:top w:val="none" w:sz="0" w:space="0" w:color="auto"/>
            <w:left w:val="none" w:sz="0" w:space="0" w:color="auto"/>
            <w:bottom w:val="none" w:sz="0" w:space="0" w:color="auto"/>
            <w:right w:val="none" w:sz="0" w:space="0" w:color="auto"/>
          </w:divBdr>
        </w:div>
        <w:div w:id="24870439">
          <w:marLeft w:val="0"/>
          <w:marRight w:val="0"/>
          <w:marTop w:val="0"/>
          <w:marBottom w:val="0"/>
          <w:divBdr>
            <w:top w:val="none" w:sz="0" w:space="0" w:color="auto"/>
            <w:left w:val="none" w:sz="0" w:space="0" w:color="auto"/>
            <w:bottom w:val="none" w:sz="0" w:space="0" w:color="auto"/>
            <w:right w:val="none" w:sz="0" w:space="0" w:color="auto"/>
          </w:divBdr>
        </w:div>
        <w:div w:id="1229802856">
          <w:marLeft w:val="0"/>
          <w:marRight w:val="0"/>
          <w:marTop w:val="0"/>
          <w:marBottom w:val="0"/>
          <w:divBdr>
            <w:top w:val="none" w:sz="0" w:space="0" w:color="auto"/>
            <w:left w:val="none" w:sz="0" w:space="0" w:color="auto"/>
            <w:bottom w:val="none" w:sz="0" w:space="0" w:color="auto"/>
            <w:right w:val="none" w:sz="0" w:space="0" w:color="auto"/>
          </w:divBdr>
        </w:div>
        <w:div w:id="472452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stylesWithEffects" Target="stylesWithEffects.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arling\Documents\Fam\_MinedSystems\_Sandler%20Sales%20System\Sandler%20Franchisee%20Metrics\Development\MSI%20Logo%20Graphic%202012-02-2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dPt>
            <c:idx val="0"/>
            <c:spPr>
              <a:solidFill>
                <a:schemeClr val="tx2">
                  <a:lumMod val="75000"/>
                </a:schemeClr>
              </a:solidFill>
            </c:spPr>
          </c:dPt>
          <c:dPt>
            <c:idx val="1"/>
            <c:spPr>
              <a:solidFill>
                <a:srgbClr val="FF00FF"/>
              </a:solidFill>
            </c:spPr>
          </c:dPt>
          <c:dPt>
            <c:idx val="2"/>
            <c:spPr>
              <a:solidFill>
                <a:srgbClr val="66FF33"/>
              </a:solidFill>
            </c:spPr>
          </c:dPt>
          <c:dPt>
            <c:idx val="3"/>
            <c:spPr>
              <a:solidFill>
                <a:srgbClr val="6600FF"/>
              </a:solidFill>
            </c:spPr>
          </c:dPt>
          <c:dPt>
            <c:idx val="4"/>
            <c:spPr>
              <a:solidFill>
                <a:srgbClr val="FF9900"/>
              </a:solidFill>
            </c:spPr>
          </c:dPt>
          <c:val>
            <c:numRef>
              <c:f>Sheet2!$B$2:$B$6</c:f>
              <c:numCache>
                <c:formatCode>General</c:formatCode>
                <c:ptCount val="5"/>
                <c:pt idx="0">
                  <c:v>2</c:v>
                </c:pt>
                <c:pt idx="1">
                  <c:v>6</c:v>
                </c:pt>
                <c:pt idx="2">
                  <c:v>3</c:v>
                </c:pt>
                <c:pt idx="3">
                  <c:v>4</c:v>
                </c:pt>
                <c:pt idx="4">
                  <c:v>6</c:v>
                </c:pt>
              </c:numCache>
            </c:numRef>
          </c:val>
        </c:ser>
      </c:pie3DChart>
    </c:plotArea>
    <c:plotVisOnly val="1"/>
  </c:chart>
  <c:spPr>
    <a:noFill/>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76960C-1D52-4138-A720-CFBA6E26E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36</Pages>
  <Words>5314</Words>
  <Characters>30292</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35535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Manish</dc:creator>
  <cp:lastModifiedBy>Darling, Andrew</cp:lastModifiedBy>
  <cp:revision>11</cp:revision>
  <cp:lastPrinted>2012-10-16T21:17:00Z</cp:lastPrinted>
  <dcterms:created xsi:type="dcterms:W3CDTF">2012-10-19T21:58:00Z</dcterms:created>
  <dcterms:modified xsi:type="dcterms:W3CDTF">2012-10-20T15:23:00Z</dcterms:modified>
</cp:coreProperties>
</file>